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FE4CB" w14:textId="77777777" w:rsidR="00A26C0A" w:rsidRPr="00313736" w:rsidRDefault="00A26C0A" w:rsidP="00A26C0A">
      <w:pPr>
        <w:pStyle w:val="Heading1"/>
        <w:numPr>
          <w:ilvl w:val="0"/>
          <w:numId w:val="0"/>
        </w:numPr>
        <w:ind w:left="360" w:hanging="360"/>
        <w:jc w:val="center"/>
        <w:rPr>
          <w:rFonts w:asciiTheme="minorHAnsi" w:hAnsiTheme="minorHAnsi" w:cstheme="minorHAnsi"/>
          <w:szCs w:val="24"/>
        </w:rPr>
      </w:pPr>
      <w:bookmarkStart w:id="0" w:name="_Ref67472451"/>
      <w:bookmarkStart w:id="1" w:name="_Toc72759255"/>
      <w:bookmarkStart w:id="2" w:name="_Hlk85010932"/>
      <w:r w:rsidRPr="00313736">
        <w:rPr>
          <w:rFonts w:asciiTheme="minorHAnsi" w:hAnsiTheme="minorHAnsi" w:cstheme="minorHAnsi"/>
          <w:szCs w:val="24"/>
        </w:rPr>
        <w:t>SCHEDULE 2</w:t>
      </w:r>
      <w:bookmarkEnd w:id="0"/>
      <w:bookmarkEnd w:id="1"/>
    </w:p>
    <w:p w14:paraId="02BE3529" w14:textId="77777777" w:rsidR="0040506B" w:rsidRDefault="0040506B" w:rsidP="0040506B">
      <w:pPr>
        <w:pStyle w:val="Heading6"/>
        <w:jc w:val="center"/>
      </w:pPr>
      <w:r>
        <w:rPr>
          <w:noProof/>
        </w:rPr>
        <w:drawing>
          <wp:inline distT="0" distB="0" distL="0" distR="0" wp14:anchorId="0CB93756" wp14:editId="388C99E3">
            <wp:extent cx="2584235" cy="756431"/>
            <wp:effectExtent l="0" t="0" r="6985" b="5715"/>
            <wp:docPr id="4" name="Picture 4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236" cy="76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A2A61" w14:textId="2ED37BEF" w:rsidR="0040506B" w:rsidRPr="008B4807" w:rsidRDefault="00D477B9" w:rsidP="0040506B">
      <w:pPr>
        <w:pStyle w:val="Heading6"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PRELIMINARY </w:t>
      </w:r>
      <w:r w:rsidR="0040506B" w:rsidRPr="008B4807">
        <w:rPr>
          <w:sz w:val="24"/>
          <w:szCs w:val="24"/>
        </w:rPr>
        <w:t>POSITION DESCRIPTION</w:t>
      </w:r>
    </w:p>
    <w:p w14:paraId="5F08A5D4" w14:textId="77777777" w:rsidR="0040506B" w:rsidRPr="003A3345" w:rsidRDefault="0040506B" w:rsidP="0040506B">
      <w:pPr>
        <w:pStyle w:val="ListParagraph"/>
        <w:numPr>
          <w:ilvl w:val="0"/>
          <w:numId w:val="16"/>
        </w:numPr>
        <w:contextualSpacing w:val="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TITLE</w:t>
      </w:r>
    </w:p>
    <w:p w14:paraId="69CE97A5" w14:textId="1237D556" w:rsidR="0040506B" w:rsidRPr="00615FF8" w:rsidRDefault="006D7330" w:rsidP="0040506B">
      <w:pPr>
        <w:ind w:left="720"/>
        <w:rPr>
          <w:rFonts w:asciiTheme="minorHAnsi" w:hAnsiTheme="minorHAnsi" w:cstheme="minorHAnsi"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bCs/>
          <w:sz w:val="20"/>
          <w:szCs w:val="20"/>
          <w:lang w:val="en-US"/>
        </w:rPr>
        <w:t>Tourism and Community Development Support Officer</w:t>
      </w:r>
    </w:p>
    <w:p w14:paraId="51383374" w14:textId="77777777" w:rsidR="0040506B" w:rsidRDefault="0040506B" w:rsidP="0040506B">
      <w:pPr>
        <w:pStyle w:val="ListParagraph"/>
        <w:numPr>
          <w:ilvl w:val="0"/>
          <w:numId w:val="16"/>
        </w:numPr>
        <w:contextualSpacing w:val="0"/>
        <w:rPr>
          <w:rFonts w:asciiTheme="minorHAnsi" w:hAnsiTheme="minorHAnsi" w:cstheme="minorHAnsi"/>
          <w:b/>
          <w:lang w:val="en-US"/>
        </w:rPr>
      </w:pPr>
      <w:r w:rsidRPr="00CA4026">
        <w:rPr>
          <w:rFonts w:asciiTheme="minorHAnsi" w:hAnsiTheme="minorHAnsi" w:cstheme="minorHAnsi"/>
          <w:b/>
          <w:lang w:val="en-US"/>
        </w:rPr>
        <w:t>CLASSIFICATION</w:t>
      </w:r>
    </w:p>
    <w:p w14:paraId="741AB7F6" w14:textId="77777777" w:rsidR="0040506B" w:rsidRPr="00615FF8" w:rsidRDefault="0040506B" w:rsidP="0040506B">
      <w:pPr>
        <w:ind w:left="720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615FF8">
        <w:rPr>
          <w:rFonts w:asciiTheme="minorHAnsi" w:hAnsiTheme="minorHAnsi" w:cstheme="minorHAnsi"/>
          <w:bCs/>
          <w:sz w:val="20"/>
          <w:szCs w:val="20"/>
          <w:lang w:val="en-US"/>
        </w:rPr>
        <w:t>Level 3</w:t>
      </w:r>
      <w:r w:rsidRPr="00615FF8">
        <w:rPr>
          <w:rFonts w:asciiTheme="minorHAnsi" w:hAnsiTheme="minorHAnsi" w:cstheme="minorHAnsi"/>
          <w:bCs/>
          <w:sz w:val="20"/>
          <w:szCs w:val="20"/>
          <w:lang w:val="en-US"/>
        </w:rPr>
        <w:tab/>
        <w:t>Local Government Industry Award 2020</w:t>
      </w:r>
    </w:p>
    <w:p w14:paraId="40105BDE" w14:textId="415AC649" w:rsidR="0040506B" w:rsidRPr="00615FF8" w:rsidRDefault="0040506B" w:rsidP="0040506B">
      <w:pPr>
        <w:ind w:left="720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615FF8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Level </w:t>
      </w:r>
      <w:r w:rsidR="005F5670">
        <w:rPr>
          <w:rFonts w:asciiTheme="minorHAnsi" w:hAnsiTheme="minorHAnsi" w:cstheme="minorHAnsi"/>
          <w:bCs/>
          <w:sz w:val="20"/>
          <w:szCs w:val="20"/>
          <w:lang w:val="en-US"/>
        </w:rPr>
        <w:t>3</w:t>
      </w:r>
      <w:r w:rsidRPr="00615FF8">
        <w:rPr>
          <w:rFonts w:asciiTheme="minorHAnsi" w:hAnsiTheme="minorHAnsi" w:cstheme="minorHAnsi"/>
          <w:bCs/>
          <w:sz w:val="20"/>
          <w:szCs w:val="20"/>
          <w:lang w:val="en-US"/>
        </w:rPr>
        <w:tab/>
      </w:r>
      <w:r w:rsidRPr="00615FF8">
        <w:rPr>
          <w:rFonts w:asciiTheme="minorHAnsi" w:hAnsiTheme="minorHAnsi" w:cstheme="minorHAnsi"/>
          <w:bCs/>
          <w:sz w:val="20"/>
          <w:szCs w:val="20"/>
        </w:rPr>
        <w:t>Local Government Officers' (Western Australia) Award 2021</w:t>
      </w:r>
    </w:p>
    <w:p w14:paraId="1718F492" w14:textId="77777777" w:rsidR="0040506B" w:rsidRDefault="0040506B" w:rsidP="0040506B">
      <w:pPr>
        <w:pStyle w:val="ListParagraph"/>
        <w:numPr>
          <w:ilvl w:val="0"/>
          <w:numId w:val="16"/>
        </w:numPr>
        <w:contextualSpacing w:val="0"/>
        <w:rPr>
          <w:rFonts w:asciiTheme="minorHAnsi" w:hAnsiTheme="minorHAnsi" w:cstheme="minorHAnsi"/>
          <w:b/>
          <w:lang w:val="en-US"/>
        </w:rPr>
      </w:pPr>
      <w:r w:rsidRPr="00CA4026">
        <w:rPr>
          <w:rFonts w:asciiTheme="minorHAnsi" w:hAnsiTheme="minorHAnsi" w:cstheme="minorHAnsi"/>
          <w:b/>
          <w:lang w:val="en-US"/>
        </w:rPr>
        <w:t>SECTION</w:t>
      </w:r>
    </w:p>
    <w:p w14:paraId="33478311" w14:textId="597BE44A" w:rsidR="006D7330" w:rsidRPr="00615FF8" w:rsidRDefault="0040506B" w:rsidP="006D7330">
      <w:pPr>
        <w:ind w:left="720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615FF8">
        <w:rPr>
          <w:rFonts w:asciiTheme="minorHAnsi" w:hAnsiTheme="minorHAnsi" w:cstheme="minorHAnsi"/>
          <w:bCs/>
          <w:sz w:val="20"/>
          <w:szCs w:val="20"/>
          <w:lang w:val="en-US"/>
        </w:rPr>
        <w:t>Administration</w:t>
      </w:r>
    </w:p>
    <w:p w14:paraId="1B38F7A1" w14:textId="77777777" w:rsidR="006D7330" w:rsidRPr="003A3345" w:rsidRDefault="006D7330" w:rsidP="006D7330">
      <w:pPr>
        <w:pStyle w:val="ListParagraph"/>
        <w:numPr>
          <w:ilvl w:val="0"/>
          <w:numId w:val="16"/>
        </w:numPr>
        <w:spacing w:after="0"/>
        <w:contextualSpacing w:val="0"/>
        <w:rPr>
          <w:rFonts w:asciiTheme="minorHAnsi" w:hAnsiTheme="minorHAnsi" w:cstheme="minorHAnsi"/>
          <w:b/>
          <w:lang w:val="en-US"/>
        </w:rPr>
      </w:pPr>
      <w:r w:rsidRPr="003A3345">
        <w:rPr>
          <w:rFonts w:asciiTheme="minorHAnsi" w:hAnsiTheme="minorHAnsi" w:cstheme="minorHAnsi"/>
          <w:b/>
          <w:lang w:val="en-US"/>
        </w:rPr>
        <w:t>POSITION OBJECTIVES</w:t>
      </w:r>
    </w:p>
    <w:p w14:paraId="73809CE6" w14:textId="77777777" w:rsidR="006D7330" w:rsidRDefault="006D7330" w:rsidP="006D7330">
      <w:pPr>
        <w:pStyle w:val="ListParagraph"/>
        <w:numPr>
          <w:ilvl w:val="1"/>
          <w:numId w:val="16"/>
        </w:numPr>
        <w:spacing w:before="0"/>
        <w:contextualSpacing w:val="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Overall</w:t>
      </w:r>
    </w:p>
    <w:p w14:paraId="28101359" w14:textId="77777777" w:rsidR="006D7330" w:rsidRDefault="006D7330" w:rsidP="006D7330">
      <w:pPr>
        <w:ind w:left="720"/>
        <w:rPr>
          <w:rFonts w:asciiTheme="minorHAnsi" w:hAnsiTheme="minorHAnsi" w:cstheme="minorHAnsi"/>
          <w:bCs/>
          <w:szCs w:val="20"/>
          <w:lang w:val="en-US"/>
        </w:rPr>
      </w:pPr>
      <w:r w:rsidRPr="007432F9">
        <w:rPr>
          <w:rFonts w:asciiTheme="minorHAnsi" w:hAnsiTheme="minorHAnsi" w:cstheme="minorHAnsi"/>
          <w:bCs/>
          <w:szCs w:val="20"/>
          <w:lang w:val="en-US"/>
        </w:rPr>
        <w:t xml:space="preserve">To assist </w:t>
      </w:r>
      <w:r>
        <w:rPr>
          <w:rFonts w:asciiTheme="minorHAnsi" w:hAnsiTheme="minorHAnsi" w:cstheme="minorHAnsi"/>
          <w:bCs/>
          <w:szCs w:val="20"/>
          <w:lang w:val="en-US"/>
        </w:rPr>
        <w:t xml:space="preserve">Shire operations with a tourism and community development focus through providing administrative, finance and communication support including excellent customer service, reception and information to visitors. </w:t>
      </w:r>
    </w:p>
    <w:p w14:paraId="0BC31779" w14:textId="77777777" w:rsidR="006D7330" w:rsidRDefault="006D7330" w:rsidP="006D7330">
      <w:pPr>
        <w:pStyle w:val="ListParagraph"/>
        <w:numPr>
          <w:ilvl w:val="1"/>
          <w:numId w:val="16"/>
        </w:numPr>
        <w:contextualSpacing w:val="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Tourism and Community Development</w:t>
      </w:r>
    </w:p>
    <w:p w14:paraId="56684423" w14:textId="77777777" w:rsidR="006D7330" w:rsidRDefault="006D7330" w:rsidP="006D7330">
      <w:pPr>
        <w:pStyle w:val="ListParagraph"/>
        <w:contextualSpacing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Support the smooth operation of a variety of community-led activations. This could include support for events, organisations or initiatives that enhance the quality of life, vibrancy and services available to Shire residents and visitors.  </w:t>
      </w:r>
    </w:p>
    <w:p w14:paraId="790AE1FB" w14:textId="77777777" w:rsidR="006D7330" w:rsidRPr="007F6EC9" w:rsidRDefault="006D7330" w:rsidP="006D7330">
      <w:pPr>
        <w:pStyle w:val="ListParagraph"/>
        <w:numPr>
          <w:ilvl w:val="1"/>
          <w:numId w:val="16"/>
        </w:numPr>
        <w:contextualSpacing w:val="0"/>
        <w:rPr>
          <w:rFonts w:asciiTheme="minorHAnsi" w:hAnsiTheme="minorHAnsi" w:cstheme="minorHAnsi"/>
          <w:b/>
          <w:lang w:val="en-US"/>
        </w:rPr>
      </w:pPr>
      <w:r w:rsidRPr="007F6EC9">
        <w:rPr>
          <w:rFonts w:asciiTheme="minorHAnsi" w:hAnsiTheme="minorHAnsi" w:cstheme="minorHAnsi"/>
          <w:b/>
          <w:lang w:val="en-US"/>
        </w:rPr>
        <w:t>Administration</w:t>
      </w:r>
    </w:p>
    <w:p w14:paraId="318C5046" w14:textId="77777777" w:rsidR="006D7330" w:rsidRPr="007432F9" w:rsidRDefault="006D7330" w:rsidP="006D7330">
      <w:pPr>
        <w:ind w:left="720"/>
        <w:rPr>
          <w:rFonts w:asciiTheme="minorHAnsi" w:hAnsiTheme="minorHAnsi" w:cstheme="minorHAnsi"/>
          <w:bCs/>
          <w:szCs w:val="20"/>
          <w:lang w:val="en-US"/>
        </w:rPr>
      </w:pPr>
      <w:bookmarkStart w:id="3" w:name="_Hlk117577685"/>
      <w:r w:rsidRPr="007432F9">
        <w:rPr>
          <w:rFonts w:asciiTheme="minorHAnsi" w:hAnsiTheme="minorHAnsi" w:cstheme="minorHAnsi"/>
          <w:bCs/>
          <w:szCs w:val="20"/>
          <w:lang w:val="en-US"/>
        </w:rPr>
        <w:t xml:space="preserve">Ensure administrative, finance, </w:t>
      </w:r>
      <w:r>
        <w:rPr>
          <w:rFonts w:asciiTheme="minorHAnsi" w:hAnsiTheme="minorHAnsi" w:cstheme="minorHAnsi"/>
          <w:bCs/>
          <w:szCs w:val="20"/>
          <w:lang w:val="en-US"/>
        </w:rPr>
        <w:t>creditor and debtor functions</w:t>
      </w:r>
      <w:r w:rsidRPr="007432F9">
        <w:rPr>
          <w:rFonts w:asciiTheme="minorHAnsi" w:hAnsiTheme="minorHAnsi" w:cstheme="minorHAnsi"/>
          <w:bCs/>
          <w:szCs w:val="20"/>
          <w:lang w:val="en-US"/>
        </w:rPr>
        <w:t xml:space="preserve"> and other designated tasks are carried out efficiently and professionally.</w:t>
      </w:r>
    </w:p>
    <w:bookmarkEnd w:id="3"/>
    <w:p w14:paraId="6EF04B18" w14:textId="10F6F09D" w:rsidR="006D7330" w:rsidRPr="007432F9" w:rsidRDefault="00207DBA" w:rsidP="006D7330">
      <w:pPr>
        <w:ind w:left="720"/>
        <w:rPr>
          <w:rFonts w:asciiTheme="minorHAnsi" w:hAnsiTheme="minorHAnsi" w:cstheme="minorHAnsi"/>
          <w:bCs/>
          <w:szCs w:val="20"/>
          <w:lang w:val="en-US"/>
        </w:rPr>
      </w:pPr>
      <w:r>
        <w:rPr>
          <w:rFonts w:asciiTheme="minorHAnsi" w:hAnsiTheme="minorHAnsi" w:cstheme="minorHAnsi"/>
          <w:bCs/>
          <w:szCs w:val="20"/>
          <w:lang w:val="en-US"/>
        </w:rPr>
        <w:t>Support the development of marketing materials and ensure communications reach desired audiences.</w:t>
      </w:r>
    </w:p>
    <w:p w14:paraId="137DC45E" w14:textId="77777777" w:rsidR="006D7330" w:rsidRPr="009234B7" w:rsidRDefault="006D7330" w:rsidP="006D7330">
      <w:pPr>
        <w:pStyle w:val="ListParagraph"/>
        <w:numPr>
          <w:ilvl w:val="1"/>
          <w:numId w:val="16"/>
        </w:numPr>
        <w:contextualSpacing w:val="0"/>
        <w:rPr>
          <w:rFonts w:asciiTheme="minorHAnsi" w:hAnsiTheme="minorHAnsi" w:cstheme="minorHAnsi"/>
          <w:b/>
          <w:lang w:val="en-US"/>
        </w:rPr>
      </w:pPr>
      <w:bookmarkStart w:id="4" w:name="_Hlk89100385"/>
      <w:r>
        <w:rPr>
          <w:rFonts w:asciiTheme="minorHAnsi" w:hAnsiTheme="minorHAnsi" w:cstheme="minorHAnsi"/>
          <w:b/>
          <w:lang w:val="en-US"/>
        </w:rPr>
        <w:t>Works Administration and Roadhouse</w:t>
      </w:r>
    </w:p>
    <w:p w14:paraId="5AE30C4F" w14:textId="77777777" w:rsidR="006D7330" w:rsidRPr="00D02E2A" w:rsidRDefault="006D7330" w:rsidP="006D7330">
      <w:pPr>
        <w:ind w:left="720"/>
        <w:rPr>
          <w:rFonts w:asciiTheme="minorHAnsi" w:hAnsiTheme="minorHAnsi" w:cstheme="minorHAnsi"/>
          <w:bCs/>
          <w:szCs w:val="20"/>
          <w:lang w:val="en-US"/>
        </w:rPr>
      </w:pPr>
      <w:bookmarkStart w:id="5" w:name="_Hlk89238008"/>
      <w:r w:rsidRPr="00D02E2A">
        <w:rPr>
          <w:rFonts w:asciiTheme="minorHAnsi" w:hAnsiTheme="minorHAnsi" w:cstheme="minorHAnsi"/>
          <w:bCs/>
          <w:szCs w:val="20"/>
          <w:lang w:val="en-US"/>
        </w:rPr>
        <w:t xml:space="preserve">Provide support and work as an integral part of the </w:t>
      </w:r>
      <w:r>
        <w:rPr>
          <w:rFonts w:asciiTheme="minorHAnsi" w:hAnsiTheme="minorHAnsi" w:cstheme="minorHAnsi"/>
          <w:bCs/>
          <w:szCs w:val="20"/>
          <w:lang w:val="en-US"/>
        </w:rPr>
        <w:t>o</w:t>
      </w:r>
      <w:r w:rsidRPr="00D02E2A">
        <w:rPr>
          <w:rFonts w:asciiTheme="minorHAnsi" w:hAnsiTheme="minorHAnsi" w:cstheme="minorHAnsi"/>
          <w:bCs/>
          <w:szCs w:val="20"/>
          <w:lang w:val="en-US"/>
        </w:rPr>
        <w:t>ffice</w:t>
      </w:r>
      <w:r>
        <w:rPr>
          <w:rFonts w:asciiTheme="minorHAnsi" w:hAnsiTheme="minorHAnsi" w:cstheme="minorHAnsi"/>
          <w:bCs/>
          <w:szCs w:val="20"/>
          <w:lang w:val="en-US"/>
        </w:rPr>
        <w:t>, w</w:t>
      </w:r>
      <w:r w:rsidRPr="00D02E2A">
        <w:rPr>
          <w:rFonts w:asciiTheme="minorHAnsi" w:hAnsiTheme="minorHAnsi" w:cstheme="minorHAnsi"/>
          <w:bCs/>
          <w:szCs w:val="20"/>
          <w:lang w:val="en-US"/>
        </w:rPr>
        <w:t xml:space="preserve">orks </w:t>
      </w:r>
      <w:r>
        <w:rPr>
          <w:rFonts w:asciiTheme="minorHAnsi" w:hAnsiTheme="minorHAnsi" w:cstheme="minorHAnsi"/>
          <w:bCs/>
          <w:szCs w:val="20"/>
          <w:lang w:val="en-US"/>
        </w:rPr>
        <w:t>a</w:t>
      </w:r>
      <w:r w:rsidRPr="00D02E2A">
        <w:rPr>
          <w:rFonts w:asciiTheme="minorHAnsi" w:hAnsiTheme="minorHAnsi" w:cstheme="minorHAnsi"/>
          <w:bCs/>
          <w:szCs w:val="20"/>
          <w:lang w:val="en-US"/>
        </w:rPr>
        <w:t xml:space="preserve">dministration and </w:t>
      </w:r>
      <w:r>
        <w:rPr>
          <w:rFonts w:asciiTheme="minorHAnsi" w:hAnsiTheme="minorHAnsi" w:cstheme="minorHAnsi"/>
          <w:bCs/>
          <w:szCs w:val="20"/>
          <w:lang w:val="en-US"/>
        </w:rPr>
        <w:t>r</w:t>
      </w:r>
      <w:r w:rsidRPr="00D02E2A">
        <w:rPr>
          <w:rFonts w:asciiTheme="minorHAnsi" w:hAnsiTheme="minorHAnsi" w:cstheme="minorHAnsi"/>
          <w:bCs/>
          <w:szCs w:val="20"/>
          <w:lang w:val="en-US"/>
        </w:rPr>
        <w:t xml:space="preserve">oadhouse </w:t>
      </w:r>
      <w:r>
        <w:rPr>
          <w:rFonts w:asciiTheme="minorHAnsi" w:hAnsiTheme="minorHAnsi" w:cstheme="minorHAnsi"/>
          <w:bCs/>
          <w:szCs w:val="20"/>
          <w:lang w:val="en-US"/>
        </w:rPr>
        <w:t>teams.</w:t>
      </w:r>
    </w:p>
    <w:bookmarkEnd w:id="4"/>
    <w:bookmarkEnd w:id="5"/>
    <w:p w14:paraId="535C1B73" w14:textId="77777777" w:rsidR="006D7330" w:rsidRPr="00BF587D" w:rsidRDefault="006D7330" w:rsidP="006D7330">
      <w:pPr>
        <w:pStyle w:val="ListParagraph"/>
        <w:numPr>
          <w:ilvl w:val="1"/>
          <w:numId w:val="16"/>
        </w:numPr>
        <w:contextualSpacing w:val="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Other</w:t>
      </w:r>
    </w:p>
    <w:p w14:paraId="040E9779" w14:textId="00F1D5CF" w:rsidR="006D7330" w:rsidRPr="00615FF8" w:rsidRDefault="006D7330" w:rsidP="006D7330">
      <w:pPr>
        <w:ind w:left="720"/>
        <w:rPr>
          <w:rFonts w:asciiTheme="minorHAnsi" w:hAnsiTheme="minorHAnsi" w:cstheme="minorHAnsi"/>
          <w:bCs/>
          <w:szCs w:val="20"/>
          <w:lang w:val="en-US"/>
        </w:rPr>
      </w:pPr>
      <w:bookmarkStart w:id="6" w:name="_Hlk89096511"/>
      <w:r w:rsidRPr="007432F9">
        <w:rPr>
          <w:rFonts w:asciiTheme="minorHAnsi" w:hAnsiTheme="minorHAnsi" w:cstheme="minorHAnsi"/>
          <w:bCs/>
          <w:szCs w:val="20"/>
          <w:lang w:val="en-US"/>
        </w:rPr>
        <w:t>Provide a helpful, efficient and courteous service to other staff and contractors, ever conscious of creating a “team spirit” ethos.</w:t>
      </w:r>
    </w:p>
    <w:bookmarkEnd w:id="6"/>
    <w:p w14:paraId="24CD7BCB" w14:textId="6B10BC5F" w:rsidR="006D7330" w:rsidRPr="006D7330" w:rsidRDefault="006D7330" w:rsidP="006D733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lang w:val="en-US"/>
        </w:rPr>
      </w:pPr>
      <w:r w:rsidRPr="00401F25">
        <w:rPr>
          <w:rFonts w:asciiTheme="minorHAnsi" w:hAnsiTheme="minorHAnsi" w:cstheme="minorHAnsi"/>
          <w:b/>
          <w:lang w:val="en-US"/>
        </w:rPr>
        <w:t>REQUIREMENTS OF POSITION</w:t>
      </w:r>
    </w:p>
    <w:p w14:paraId="7A12EB24" w14:textId="77777777" w:rsidR="006D7330" w:rsidRPr="005A0045" w:rsidRDefault="006D7330" w:rsidP="006D7330">
      <w:pPr>
        <w:pStyle w:val="ListParagraph"/>
        <w:numPr>
          <w:ilvl w:val="1"/>
          <w:numId w:val="16"/>
        </w:numPr>
        <w:contextualSpacing w:val="0"/>
        <w:rPr>
          <w:rFonts w:asciiTheme="minorHAnsi" w:hAnsiTheme="minorHAnsi" w:cstheme="minorHAnsi"/>
          <w:b/>
          <w:lang w:val="en-US"/>
        </w:rPr>
      </w:pPr>
      <w:r w:rsidRPr="005A0045">
        <w:rPr>
          <w:rFonts w:asciiTheme="minorHAnsi" w:hAnsiTheme="minorHAnsi" w:cstheme="minorHAnsi"/>
          <w:b/>
          <w:lang w:val="en-US"/>
        </w:rPr>
        <w:t>Skills</w:t>
      </w:r>
    </w:p>
    <w:p w14:paraId="42D3C076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Developed time management and organisational skills</w:t>
      </w:r>
    </w:p>
    <w:p w14:paraId="508B366C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Developed verbal and written communication skills</w:t>
      </w:r>
    </w:p>
    <w:p w14:paraId="07B3B8FC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Developed public relations and interpersonal skills</w:t>
      </w:r>
    </w:p>
    <w:p w14:paraId="14CC56AB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Proven ability to work under pressure</w:t>
      </w:r>
    </w:p>
    <w:p w14:paraId="7E259DA8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lastRenderedPageBreak/>
        <w:t>Developed problem solving, negotiation and conflict resolution skills</w:t>
      </w:r>
    </w:p>
    <w:p w14:paraId="041E3770" w14:textId="77777777" w:rsidR="006D7330" w:rsidRDefault="006D7330" w:rsidP="006D7330">
      <w:pPr>
        <w:pStyle w:val="ListParagraph"/>
        <w:numPr>
          <w:ilvl w:val="1"/>
          <w:numId w:val="16"/>
        </w:numPr>
        <w:contextualSpacing w:val="0"/>
        <w:rPr>
          <w:rFonts w:asciiTheme="minorHAnsi" w:hAnsiTheme="minorHAnsi" w:cstheme="minorHAnsi"/>
          <w:b/>
          <w:lang w:val="en-US"/>
        </w:rPr>
      </w:pPr>
      <w:r w:rsidRPr="005A0045">
        <w:rPr>
          <w:rFonts w:asciiTheme="minorHAnsi" w:hAnsiTheme="minorHAnsi" w:cstheme="minorHAnsi"/>
          <w:b/>
          <w:lang w:val="en-US"/>
        </w:rPr>
        <w:t>Knowledge</w:t>
      </w:r>
    </w:p>
    <w:p w14:paraId="16416B7A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Working knowledge of local government practices including rates</w:t>
      </w:r>
    </w:p>
    <w:p w14:paraId="66C4EC1A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Basic understanding of occupational health and safety principles</w:t>
      </w:r>
    </w:p>
    <w:p w14:paraId="2BA297E9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Basic understanding of accounting processes</w:t>
      </w:r>
    </w:p>
    <w:p w14:paraId="17AA7FCB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Working knowledge of Microsoft Office suite of programs including Word, Excel and Outlook</w:t>
      </w:r>
    </w:p>
    <w:p w14:paraId="02F5406D" w14:textId="77777777" w:rsidR="006D7330" w:rsidRDefault="006D7330" w:rsidP="006D7330">
      <w:pPr>
        <w:pStyle w:val="ListParagraph"/>
        <w:numPr>
          <w:ilvl w:val="1"/>
          <w:numId w:val="16"/>
        </w:numPr>
        <w:contextualSpacing w:val="0"/>
        <w:rPr>
          <w:rFonts w:asciiTheme="minorHAnsi" w:hAnsiTheme="minorHAnsi" w:cstheme="minorHAnsi"/>
          <w:b/>
          <w:lang w:val="en-US"/>
        </w:rPr>
      </w:pPr>
      <w:r w:rsidRPr="005A0045">
        <w:rPr>
          <w:rFonts w:asciiTheme="minorHAnsi" w:hAnsiTheme="minorHAnsi" w:cstheme="minorHAnsi"/>
          <w:b/>
          <w:lang w:val="en-US"/>
        </w:rPr>
        <w:t>Experience</w:t>
      </w:r>
    </w:p>
    <w:p w14:paraId="15B5597C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At least three years experience in customer service or tourism or community development role.</w:t>
      </w:r>
    </w:p>
    <w:p w14:paraId="6936B341" w14:textId="77777777" w:rsidR="006D7330" w:rsidRDefault="006D7330" w:rsidP="006D7330">
      <w:pPr>
        <w:pStyle w:val="ListParagraph"/>
        <w:numPr>
          <w:ilvl w:val="1"/>
          <w:numId w:val="16"/>
        </w:numPr>
        <w:contextualSpacing w:val="0"/>
        <w:rPr>
          <w:rFonts w:asciiTheme="minorHAnsi" w:hAnsiTheme="minorHAnsi" w:cstheme="minorHAnsi"/>
          <w:b/>
          <w:lang w:val="en-US"/>
        </w:rPr>
      </w:pPr>
      <w:r w:rsidRPr="00C50A42">
        <w:rPr>
          <w:rFonts w:asciiTheme="minorHAnsi" w:hAnsiTheme="minorHAnsi" w:cstheme="minorHAnsi"/>
          <w:b/>
          <w:lang w:val="en-US"/>
        </w:rPr>
        <w:t>Qualifications and/or training</w:t>
      </w:r>
    </w:p>
    <w:p w14:paraId="7287A0D9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822822">
        <w:rPr>
          <w:rFonts w:asciiTheme="minorHAnsi" w:hAnsiTheme="minorHAnsi" w:cstheme="minorHAnsi"/>
          <w:bCs/>
          <w:szCs w:val="20"/>
          <w:lang w:val="en-US"/>
        </w:rPr>
        <w:t xml:space="preserve">Certificate qualifications in </w:t>
      </w:r>
      <w:r w:rsidRPr="006D7330">
        <w:rPr>
          <w:rFonts w:asciiTheme="minorHAnsi" w:hAnsiTheme="minorHAnsi" w:cstheme="minorHAnsi"/>
          <w:bCs/>
          <w:szCs w:val="20"/>
          <w:lang w:val="en-US"/>
        </w:rPr>
        <w:t>Community Development or Tourism (Desirable)</w:t>
      </w:r>
    </w:p>
    <w:p w14:paraId="583295AC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A current ‘C’ Class Drivers’ License.</w:t>
      </w:r>
    </w:p>
    <w:p w14:paraId="79C9BA18" w14:textId="77777777" w:rsidR="006D7330" w:rsidRPr="00401F25" w:rsidRDefault="006D7330" w:rsidP="006D733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lang w:val="en-US"/>
        </w:rPr>
      </w:pPr>
      <w:r w:rsidRPr="00401F25">
        <w:rPr>
          <w:rFonts w:asciiTheme="minorHAnsi" w:hAnsiTheme="minorHAnsi" w:cstheme="minorHAnsi"/>
          <w:b/>
          <w:lang w:val="en-US"/>
        </w:rPr>
        <w:t>KEY DUTIES AND RESPONSIBILITIES</w:t>
      </w:r>
    </w:p>
    <w:p w14:paraId="4AF516FD" w14:textId="77777777" w:rsidR="006D7330" w:rsidRDefault="006D7330" w:rsidP="006D7330">
      <w:pPr>
        <w:pStyle w:val="ListParagraph"/>
        <w:numPr>
          <w:ilvl w:val="1"/>
          <w:numId w:val="16"/>
        </w:numPr>
        <w:contextualSpacing w:val="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Tourism and Community Development</w:t>
      </w:r>
    </w:p>
    <w:p w14:paraId="377FD3E2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Support, develop and participate in the execution of Tourism and Community Development events</w:t>
      </w:r>
    </w:p>
    <w:p w14:paraId="3DF05520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Develop captivating marketing materials that support Tourism and Community Development initiatives.</w:t>
      </w:r>
    </w:p>
    <w:p w14:paraId="47FE862A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Support development and update the Shires website and road reports</w:t>
      </w:r>
    </w:p>
    <w:p w14:paraId="0A6DD56C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Support the operation of the Murchison Library developing procedures as required</w:t>
      </w:r>
    </w:p>
    <w:p w14:paraId="32A153BF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Support operation and promote community lead initiatives including but not limited to Local Loyalty Scheme, Community Garden, Murchison Museum, Murchison Sports Club, Murchison Arts Council and Containers for Change</w:t>
      </w:r>
    </w:p>
    <w:p w14:paraId="7216931C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Support coordination and development of the Murchison Monologue</w:t>
      </w:r>
    </w:p>
    <w:p w14:paraId="6716995F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Gather, record and enter tourist feedback</w:t>
      </w:r>
    </w:p>
    <w:p w14:paraId="6906C99F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Continuously improve presentation of statistical tourist information</w:t>
      </w:r>
    </w:p>
    <w:p w14:paraId="4471B91F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Support tourism information availability at the Shire Roadhouse and Office</w:t>
      </w:r>
    </w:p>
    <w:p w14:paraId="59D7A45D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In consultation with internal staff brainstorm and seek feedback on initiatives that can improve or develop tourism opportunities.</w:t>
      </w:r>
    </w:p>
    <w:p w14:paraId="40C97647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Keep up to date on tourism developments and funding opportunities that support community-led action.</w:t>
      </w:r>
    </w:p>
    <w:p w14:paraId="0BCB4A41" w14:textId="77777777" w:rsidR="006D7330" w:rsidRPr="00B410FC" w:rsidRDefault="006D7330" w:rsidP="006D7330">
      <w:pPr>
        <w:pStyle w:val="ListParagraph"/>
        <w:numPr>
          <w:ilvl w:val="1"/>
          <w:numId w:val="16"/>
        </w:numPr>
        <w:contextualSpacing w:val="0"/>
        <w:rPr>
          <w:rFonts w:asciiTheme="minorHAnsi" w:hAnsiTheme="minorHAnsi" w:cstheme="minorHAnsi"/>
          <w:b/>
          <w:lang w:val="en-US"/>
        </w:rPr>
      </w:pPr>
      <w:r w:rsidRPr="00B410FC">
        <w:rPr>
          <w:rFonts w:asciiTheme="minorHAnsi" w:hAnsiTheme="minorHAnsi" w:cstheme="minorHAnsi"/>
          <w:b/>
          <w:lang w:val="en-US"/>
        </w:rPr>
        <w:t>Finance</w:t>
      </w:r>
    </w:p>
    <w:p w14:paraId="10EC4588" w14:textId="77777777" w:rsid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>
        <w:rPr>
          <w:rFonts w:asciiTheme="minorHAnsi" w:hAnsiTheme="minorHAnsi" w:cstheme="minorHAnsi"/>
          <w:bCs/>
          <w:szCs w:val="20"/>
          <w:lang w:val="en-US"/>
        </w:rPr>
        <w:t>Raise purchase orders and liaise with suppliers</w:t>
      </w:r>
    </w:p>
    <w:p w14:paraId="5334226F" w14:textId="77777777" w:rsid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>
        <w:rPr>
          <w:rFonts w:asciiTheme="minorHAnsi" w:hAnsiTheme="minorHAnsi" w:cstheme="minorHAnsi"/>
          <w:bCs/>
          <w:szCs w:val="20"/>
          <w:lang w:val="en-US"/>
        </w:rPr>
        <w:t>Processing of creditors and debtors</w:t>
      </w:r>
    </w:p>
    <w:p w14:paraId="1219E6BA" w14:textId="77777777" w:rsid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>
        <w:rPr>
          <w:rFonts w:asciiTheme="minorHAnsi" w:hAnsiTheme="minorHAnsi" w:cstheme="minorHAnsi"/>
          <w:bCs/>
          <w:szCs w:val="20"/>
          <w:lang w:val="en-US"/>
        </w:rPr>
        <w:t>Undertake receipting and banking duties</w:t>
      </w:r>
    </w:p>
    <w:p w14:paraId="06B51E5A" w14:textId="77777777" w:rsidR="006D7330" w:rsidRPr="001E6E63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>
        <w:rPr>
          <w:rFonts w:asciiTheme="minorHAnsi" w:hAnsiTheme="minorHAnsi" w:cstheme="minorHAnsi"/>
          <w:bCs/>
          <w:szCs w:val="20"/>
          <w:lang w:val="en-US"/>
        </w:rPr>
        <w:t>Support creditor payment runs</w:t>
      </w:r>
    </w:p>
    <w:p w14:paraId="6D5A1FAF" w14:textId="77777777" w:rsidR="006D7330" w:rsidRDefault="006D7330" w:rsidP="006D7330">
      <w:pPr>
        <w:pStyle w:val="ListParagraph"/>
        <w:numPr>
          <w:ilvl w:val="1"/>
          <w:numId w:val="16"/>
        </w:numPr>
        <w:contextualSpacing w:val="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Administration</w:t>
      </w:r>
    </w:p>
    <w:p w14:paraId="357E773C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First point of contact for telephone calls and front counter enquiries</w:t>
      </w:r>
    </w:p>
    <w:p w14:paraId="4FB0F99C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Attend to inward and outward correspondence, distributing to relevant persons</w:t>
      </w:r>
    </w:p>
    <w:p w14:paraId="5364B415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Order stationery and employee amenity supplies</w:t>
      </w:r>
    </w:p>
    <w:p w14:paraId="595D5E5F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Attend to transport licensing service requirements</w:t>
      </w:r>
    </w:p>
    <w:p w14:paraId="6DFA4D0F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lastRenderedPageBreak/>
        <w:t>Ensure records are coded and filed as required by Shire’s Records Management Plan</w:t>
      </w:r>
    </w:p>
    <w:p w14:paraId="366B1D87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Undertake minute and note taking for various meetings on an as required basis</w:t>
      </w:r>
    </w:p>
    <w:p w14:paraId="46589F3B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Keep the Chief Executive Officer informed of issues and salient work practices that may influence the operations of the Shire</w:t>
      </w:r>
    </w:p>
    <w:p w14:paraId="50E17672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Assist the Chief Executive Officer, in the development and implementation of financial policies and procedures</w:t>
      </w:r>
    </w:p>
    <w:p w14:paraId="7489CF59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Maintain cemetery records, plot reservations and burial requests</w:t>
      </w:r>
    </w:p>
    <w:p w14:paraId="65E484A9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Assist in the organization and coordination of civic, administrative and training functions and community events as directed</w:t>
      </w:r>
    </w:p>
    <w:p w14:paraId="0AC24700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Perform proof reading for corporate documents including council agendas, minutes and monthly newsletters</w:t>
      </w:r>
    </w:p>
    <w:p w14:paraId="5A2A8B4A" w14:textId="77777777" w:rsidR="006D7330" w:rsidRPr="00397EBA" w:rsidRDefault="006D7330" w:rsidP="006D7330">
      <w:pPr>
        <w:rPr>
          <w:rFonts w:asciiTheme="minorHAnsi" w:hAnsiTheme="minorHAnsi" w:cstheme="minorHAnsi"/>
          <w:b/>
          <w:szCs w:val="20"/>
          <w:lang w:val="en-US"/>
        </w:rPr>
      </w:pPr>
      <w:r>
        <w:rPr>
          <w:rFonts w:asciiTheme="minorHAnsi" w:hAnsiTheme="minorHAnsi" w:cstheme="minorHAnsi"/>
          <w:b/>
          <w:szCs w:val="20"/>
          <w:lang w:val="en-US"/>
        </w:rPr>
        <w:t>Please note 6.4 to section 7 are not position specific and apply to all staff</w:t>
      </w:r>
    </w:p>
    <w:p w14:paraId="2D2E69E1" w14:textId="77777777" w:rsidR="006D7330" w:rsidRPr="005F73D2" w:rsidRDefault="006D7330" w:rsidP="006D7330">
      <w:pPr>
        <w:pStyle w:val="ListParagraph"/>
        <w:numPr>
          <w:ilvl w:val="1"/>
          <w:numId w:val="16"/>
        </w:numPr>
        <w:contextualSpacing w:val="0"/>
        <w:rPr>
          <w:rFonts w:asciiTheme="minorHAnsi" w:hAnsiTheme="minorHAnsi" w:cstheme="minorHAnsi"/>
          <w:b/>
          <w:lang w:val="en-US"/>
        </w:rPr>
      </w:pPr>
      <w:r w:rsidRPr="005F73D2">
        <w:rPr>
          <w:rFonts w:asciiTheme="minorHAnsi" w:hAnsiTheme="minorHAnsi" w:cstheme="minorHAnsi"/>
          <w:b/>
          <w:lang w:val="en-US"/>
        </w:rPr>
        <w:t>Other</w:t>
      </w:r>
    </w:p>
    <w:p w14:paraId="68A0A7F7" w14:textId="77777777" w:rsid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bookmarkStart w:id="7" w:name="_Hlk89238214"/>
      <w:r>
        <w:rPr>
          <w:rFonts w:asciiTheme="minorHAnsi" w:hAnsiTheme="minorHAnsi" w:cstheme="minorHAnsi"/>
          <w:bCs/>
          <w:szCs w:val="20"/>
          <w:lang w:val="en-US"/>
        </w:rPr>
        <w:t>Promote a favorable public image of the Shire’s personnel and operations in general</w:t>
      </w:r>
    </w:p>
    <w:p w14:paraId="765896A7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Any other duties as directed by the Chief Executive Officer within the persons skills, knowledge and ability.</w:t>
      </w:r>
    </w:p>
    <w:bookmarkEnd w:id="7"/>
    <w:p w14:paraId="3F988266" w14:textId="77777777" w:rsidR="006D7330" w:rsidRDefault="006D7330" w:rsidP="006D7330">
      <w:pPr>
        <w:pStyle w:val="ListParagraph"/>
        <w:numPr>
          <w:ilvl w:val="1"/>
          <w:numId w:val="16"/>
        </w:numPr>
        <w:contextualSpacing w:val="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Corporate Governance</w:t>
      </w:r>
    </w:p>
    <w:p w14:paraId="58CF551A" w14:textId="77777777" w:rsid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bookmarkStart w:id="8" w:name="_Hlk89237721"/>
      <w:r w:rsidRPr="00815AE9">
        <w:rPr>
          <w:rFonts w:asciiTheme="minorHAnsi" w:hAnsiTheme="minorHAnsi" w:cstheme="minorHAnsi"/>
          <w:bCs/>
          <w:szCs w:val="20"/>
          <w:lang w:val="en-US"/>
        </w:rPr>
        <w:t>Contribute to the development of Council</w:t>
      </w:r>
      <w:r>
        <w:rPr>
          <w:rFonts w:asciiTheme="minorHAnsi" w:hAnsiTheme="minorHAnsi" w:cstheme="minorHAnsi"/>
          <w:bCs/>
          <w:szCs w:val="20"/>
          <w:lang w:val="en-US"/>
        </w:rPr>
        <w:t>’</w:t>
      </w:r>
      <w:r w:rsidRPr="00815AE9">
        <w:rPr>
          <w:rFonts w:asciiTheme="minorHAnsi" w:hAnsiTheme="minorHAnsi" w:cstheme="minorHAnsi"/>
          <w:bCs/>
          <w:szCs w:val="20"/>
          <w:lang w:val="en-US"/>
        </w:rPr>
        <w:t xml:space="preserve">s </w:t>
      </w:r>
      <w:r>
        <w:rPr>
          <w:rFonts w:asciiTheme="minorHAnsi" w:hAnsiTheme="minorHAnsi" w:cstheme="minorHAnsi"/>
          <w:bCs/>
          <w:szCs w:val="20"/>
          <w:lang w:val="en-US"/>
        </w:rPr>
        <w:t>S</w:t>
      </w:r>
      <w:r w:rsidRPr="00815AE9">
        <w:rPr>
          <w:rFonts w:asciiTheme="minorHAnsi" w:hAnsiTheme="minorHAnsi" w:cstheme="minorHAnsi"/>
          <w:bCs/>
          <w:szCs w:val="20"/>
          <w:lang w:val="en-US"/>
        </w:rPr>
        <w:t>trategic Management and other Corporate Management Plans</w:t>
      </w:r>
    </w:p>
    <w:p w14:paraId="25009C51" w14:textId="77777777" w:rsid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815AE9">
        <w:rPr>
          <w:rFonts w:asciiTheme="minorHAnsi" w:hAnsiTheme="minorHAnsi" w:cstheme="minorHAnsi"/>
          <w:bCs/>
          <w:szCs w:val="20"/>
          <w:lang w:val="en-US"/>
        </w:rPr>
        <w:t>Work collaboratively with other departments</w:t>
      </w:r>
    </w:p>
    <w:p w14:paraId="2379890C" w14:textId="77777777" w:rsid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815AE9">
        <w:rPr>
          <w:rFonts w:asciiTheme="minorHAnsi" w:hAnsiTheme="minorHAnsi" w:cstheme="minorHAnsi"/>
          <w:bCs/>
          <w:szCs w:val="20"/>
          <w:lang w:val="en-US"/>
        </w:rPr>
        <w:t>Participat</w:t>
      </w:r>
      <w:r>
        <w:rPr>
          <w:rFonts w:asciiTheme="minorHAnsi" w:hAnsiTheme="minorHAnsi" w:cstheme="minorHAnsi"/>
          <w:bCs/>
          <w:szCs w:val="20"/>
          <w:lang w:val="en-US"/>
        </w:rPr>
        <w:t>e</w:t>
      </w:r>
      <w:r w:rsidRPr="00815AE9">
        <w:rPr>
          <w:rFonts w:asciiTheme="minorHAnsi" w:hAnsiTheme="minorHAnsi" w:cstheme="minorHAnsi"/>
          <w:bCs/>
          <w:szCs w:val="20"/>
          <w:lang w:val="en-US"/>
        </w:rPr>
        <w:t xml:space="preserve"> in staff meeting</w:t>
      </w:r>
      <w:r>
        <w:rPr>
          <w:rFonts w:asciiTheme="minorHAnsi" w:hAnsiTheme="minorHAnsi" w:cstheme="minorHAnsi"/>
          <w:bCs/>
          <w:szCs w:val="20"/>
          <w:lang w:val="en-US"/>
        </w:rPr>
        <w:t>s</w:t>
      </w:r>
    </w:p>
    <w:p w14:paraId="088B5EFD" w14:textId="77777777" w:rsid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815AE9">
        <w:rPr>
          <w:rFonts w:asciiTheme="minorHAnsi" w:hAnsiTheme="minorHAnsi" w:cstheme="minorHAnsi"/>
          <w:bCs/>
          <w:szCs w:val="20"/>
          <w:lang w:val="en-US"/>
        </w:rPr>
        <w:t>Promote and develop the Council’s image, standing and role in the community</w:t>
      </w:r>
    </w:p>
    <w:p w14:paraId="65C7CA47" w14:textId="77777777" w:rsidR="006D7330" w:rsidRPr="00815AE9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815AE9">
        <w:rPr>
          <w:rFonts w:asciiTheme="minorHAnsi" w:hAnsiTheme="minorHAnsi" w:cstheme="minorHAnsi"/>
          <w:bCs/>
          <w:szCs w:val="20"/>
          <w:lang w:val="en-US"/>
        </w:rPr>
        <w:t>Contribute to the delivery of quality services and identify areas for service delivery improvement</w:t>
      </w:r>
    </w:p>
    <w:bookmarkEnd w:id="8"/>
    <w:p w14:paraId="3CA7F2BD" w14:textId="77777777" w:rsidR="006D7330" w:rsidRDefault="006D7330" w:rsidP="006D7330">
      <w:pPr>
        <w:pStyle w:val="ListParagraph"/>
        <w:numPr>
          <w:ilvl w:val="1"/>
          <w:numId w:val="16"/>
        </w:numPr>
        <w:contextualSpacing w:val="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Organisational Values</w:t>
      </w:r>
    </w:p>
    <w:p w14:paraId="12181A8C" w14:textId="77777777" w:rsidR="006D7330" w:rsidRPr="00DA0539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2C4142">
        <w:rPr>
          <w:rFonts w:asciiTheme="minorHAnsi" w:hAnsiTheme="minorHAnsi" w:cstheme="minorHAnsi"/>
          <w:bCs/>
          <w:szCs w:val="20"/>
          <w:lang w:val="en-US"/>
        </w:rPr>
        <w:t xml:space="preserve">Adherence to Organisational Values as from time to time developed and amended.  </w:t>
      </w:r>
      <w:r w:rsidRPr="00DA0539">
        <w:rPr>
          <w:rFonts w:asciiTheme="minorHAnsi" w:hAnsiTheme="minorHAnsi" w:cstheme="minorHAnsi"/>
          <w:bCs/>
          <w:szCs w:val="20"/>
          <w:lang w:val="en-US"/>
        </w:rPr>
        <w:t>These are an integral part of the position.  They are a shared set of values to assist in guiding staff behaviors in terms of how we interact with each other and how we treat people in a professional manner in and around our community as part of our day-to-day operations and service delivery.</w:t>
      </w:r>
    </w:p>
    <w:p w14:paraId="41BF3730" w14:textId="77777777" w:rsidR="006D7330" w:rsidRDefault="006D7330" w:rsidP="006D7330">
      <w:pPr>
        <w:pStyle w:val="ListParagraph"/>
        <w:numPr>
          <w:ilvl w:val="1"/>
          <w:numId w:val="16"/>
        </w:numPr>
        <w:contextualSpacing w:val="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Occupational Health and Safety</w:t>
      </w:r>
    </w:p>
    <w:p w14:paraId="5FB50D78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 xml:space="preserve">Take reasonable steps for own OH&amp;S and that of others </w:t>
      </w:r>
    </w:p>
    <w:p w14:paraId="3FD2970D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Comply with safety procedures and directions agreed between management and employees</w:t>
      </w:r>
    </w:p>
    <w:p w14:paraId="0CF99B21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Ensure that items or facilities provided in the interests of health, safety and welfare are not willfully interfered with or misused</w:t>
      </w:r>
    </w:p>
    <w:p w14:paraId="5EC0E673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Act in accordance with agreed Council procedures for accident and incident reporting, report potential and actual hazards to supervisor or elected health and safety representative</w:t>
      </w:r>
    </w:p>
    <w:p w14:paraId="2955C317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Cooperate with the OH&amp;S program to ensure own health and safety and that of others in the workplace</w:t>
      </w:r>
    </w:p>
    <w:p w14:paraId="5A29FFC1" w14:textId="77777777" w:rsidR="006D7330" w:rsidRDefault="006D7330" w:rsidP="006D7330">
      <w:pPr>
        <w:pStyle w:val="ListParagraph"/>
        <w:numPr>
          <w:ilvl w:val="0"/>
          <w:numId w:val="16"/>
        </w:numPr>
        <w:spacing w:after="0"/>
        <w:contextualSpacing w:val="0"/>
        <w:rPr>
          <w:rFonts w:asciiTheme="minorHAnsi" w:hAnsiTheme="minorHAnsi" w:cstheme="minorHAnsi"/>
          <w:b/>
          <w:lang w:val="en-US"/>
        </w:rPr>
      </w:pPr>
      <w:r w:rsidRPr="005570EB">
        <w:rPr>
          <w:rFonts w:asciiTheme="minorHAnsi" w:hAnsiTheme="minorHAnsi" w:cstheme="minorHAnsi"/>
          <w:b/>
          <w:lang w:val="en-US"/>
        </w:rPr>
        <w:t>ORGANISATIONAL RELATIONSHIPS</w:t>
      </w:r>
    </w:p>
    <w:p w14:paraId="18456403" w14:textId="77777777" w:rsidR="006D7330" w:rsidRPr="005570EB" w:rsidRDefault="006D7330" w:rsidP="006D7330">
      <w:pPr>
        <w:pStyle w:val="ListParagraph"/>
        <w:numPr>
          <w:ilvl w:val="1"/>
          <w:numId w:val="16"/>
        </w:numPr>
        <w:spacing w:before="0" w:after="0"/>
        <w:contextualSpacing w:val="0"/>
        <w:rPr>
          <w:rFonts w:asciiTheme="minorHAnsi" w:hAnsiTheme="minorHAnsi" w:cstheme="minorHAnsi"/>
          <w:b/>
          <w:lang w:val="en-US"/>
        </w:rPr>
      </w:pPr>
      <w:r w:rsidRPr="005570EB">
        <w:rPr>
          <w:rFonts w:asciiTheme="minorHAnsi" w:hAnsiTheme="minorHAnsi" w:cstheme="minorHAnsi"/>
          <w:b/>
          <w:lang w:val="en-US"/>
        </w:rPr>
        <w:t>General</w:t>
      </w:r>
      <w:bookmarkStart w:id="9" w:name="_Hlk88983295"/>
    </w:p>
    <w:bookmarkEnd w:id="9"/>
    <w:p w14:paraId="391A72D9" w14:textId="77777777" w:rsidR="006D7330" w:rsidRPr="00615FF8" w:rsidRDefault="006D7330" w:rsidP="006D7330">
      <w:pPr>
        <w:ind w:left="720"/>
        <w:rPr>
          <w:rFonts w:asciiTheme="minorHAnsi" w:hAnsiTheme="minorHAnsi" w:cstheme="minorHAnsi"/>
          <w:bCs/>
          <w:szCs w:val="20"/>
          <w:lang w:val="en-US"/>
        </w:rPr>
      </w:pPr>
      <w:r w:rsidRPr="00615FF8">
        <w:rPr>
          <w:rFonts w:asciiTheme="minorHAnsi" w:hAnsiTheme="minorHAnsi" w:cstheme="minorHAnsi"/>
          <w:bCs/>
          <w:szCs w:val="20"/>
          <w:lang w:val="en-US"/>
        </w:rPr>
        <w:lastRenderedPageBreak/>
        <w:t xml:space="preserve">Council is a very small organisation and administratively comprises a number of staff in the </w:t>
      </w:r>
      <w:r>
        <w:rPr>
          <w:rFonts w:asciiTheme="minorHAnsi" w:hAnsiTheme="minorHAnsi" w:cstheme="minorHAnsi"/>
          <w:bCs/>
          <w:szCs w:val="20"/>
          <w:lang w:val="en-US"/>
        </w:rPr>
        <w:t>o</w:t>
      </w:r>
      <w:r w:rsidRPr="00615FF8">
        <w:rPr>
          <w:rFonts w:asciiTheme="minorHAnsi" w:hAnsiTheme="minorHAnsi" w:cstheme="minorHAnsi"/>
          <w:bCs/>
          <w:szCs w:val="20"/>
          <w:lang w:val="en-US"/>
        </w:rPr>
        <w:t>ffice</w:t>
      </w:r>
      <w:r>
        <w:rPr>
          <w:rFonts w:asciiTheme="minorHAnsi" w:hAnsiTheme="minorHAnsi" w:cstheme="minorHAnsi"/>
          <w:bCs/>
          <w:szCs w:val="20"/>
          <w:lang w:val="en-US"/>
        </w:rPr>
        <w:t>,</w:t>
      </w:r>
      <w:r w:rsidRPr="00615FF8">
        <w:rPr>
          <w:rFonts w:asciiTheme="minorHAnsi" w:hAnsiTheme="minorHAnsi" w:cstheme="minorHAnsi"/>
          <w:bCs/>
          <w:szCs w:val="20"/>
          <w:lang w:val="en-US"/>
        </w:rPr>
        <w:t xml:space="preserve"> </w:t>
      </w:r>
      <w:r>
        <w:rPr>
          <w:rFonts w:asciiTheme="minorHAnsi" w:hAnsiTheme="minorHAnsi" w:cstheme="minorHAnsi"/>
          <w:bCs/>
          <w:szCs w:val="20"/>
          <w:lang w:val="en-US"/>
        </w:rPr>
        <w:t>r</w:t>
      </w:r>
      <w:r w:rsidRPr="00615FF8">
        <w:rPr>
          <w:rFonts w:asciiTheme="minorHAnsi" w:hAnsiTheme="minorHAnsi" w:cstheme="minorHAnsi"/>
          <w:bCs/>
          <w:szCs w:val="20"/>
          <w:lang w:val="en-US"/>
        </w:rPr>
        <w:t xml:space="preserve">oadhouse and </w:t>
      </w:r>
      <w:r>
        <w:rPr>
          <w:rFonts w:asciiTheme="minorHAnsi" w:hAnsiTheme="minorHAnsi" w:cstheme="minorHAnsi"/>
          <w:bCs/>
          <w:szCs w:val="20"/>
          <w:lang w:val="en-US"/>
        </w:rPr>
        <w:t>w</w:t>
      </w:r>
      <w:r w:rsidRPr="00615FF8">
        <w:rPr>
          <w:rFonts w:asciiTheme="minorHAnsi" w:hAnsiTheme="minorHAnsi" w:cstheme="minorHAnsi"/>
          <w:bCs/>
          <w:szCs w:val="20"/>
          <w:lang w:val="en-US"/>
        </w:rPr>
        <w:t xml:space="preserve">orks </w:t>
      </w:r>
      <w:r>
        <w:rPr>
          <w:rFonts w:asciiTheme="minorHAnsi" w:hAnsiTheme="minorHAnsi" w:cstheme="minorHAnsi"/>
          <w:bCs/>
          <w:szCs w:val="20"/>
          <w:lang w:val="en-US"/>
        </w:rPr>
        <w:t>a</w:t>
      </w:r>
      <w:r w:rsidRPr="00615FF8">
        <w:rPr>
          <w:rFonts w:asciiTheme="minorHAnsi" w:hAnsiTheme="minorHAnsi" w:cstheme="minorHAnsi"/>
          <w:bCs/>
          <w:szCs w:val="20"/>
          <w:lang w:val="en-US"/>
        </w:rPr>
        <w:t xml:space="preserve">reas that may have different reporting responsibilities but effectively operate as an </w:t>
      </w:r>
      <w:r>
        <w:rPr>
          <w:rFonts w:asciiTheme="minorHAnsi" w:hAnsiTheme="minorHAnsi" w:cstheme="minorHAnsi"/>
          <w:bCs/>
          <w:szCs w:val="20"/>
          <w:lang w:val="en-US"/>
        </w:rPr>
        <w:t>i</w:t>
      </w:r>
      <w:r w:rsidRPr="00615FF8">
        <w:rPr>
          <w:rFonts w:asciiTheme="minorHAnsi" w:hAnsiTheme="minorHAnsi" w:cstheme="minorHAnsi"/>
          <w:bCs/>
          <w:szCs w:val="20"/>
          <w:lang w:val="en-US"/>
        </w:rPr>
        <w:t xml:space="preserve">ntegrated </w:t>
      </w:r>
      <w:r>
        <w:rPr>
          <w:rFonts w:asciiTheme="minorHAnsi" w:hAnsiTheme="minorHAnsi" w:cstheme="minorHAnsi"/>
          <w:bCs/>
          <w:szCs w:val="20"/>
          <w:lang w:val="en-US"/>
        </w:rPr>
        <w:t>t</w:t>
      </w:r>
      <w:r w:rsidRPr="00615FF8">
        <w:rPr>
          <w:rFonts w:asciiTheme="minorHAnsi" w:hAnsiTheme="minorHAnsi" w:cstheme="minorHAnsi"/>
          <w:bCs/>
          <w:szCs w:val="20"/>
          <w:lang w:val="en-US"/>
        </w:rPr>
        <w:t xml:space="preserve">eam across </w:t>
      </w:r>
      <w:r>
        <w:rPr>
          <w:rFonts w:asciiTheme="minorHAnsi" w:hAnsiTheme="minorHAnsi" w:cstheme="minorHAnsi"/>
          <w:bCs/>
          <w:szCs w:val="20"/>
          <w:lang w:val="en-US"/>
        </w:rPr>
        <w:t>all</w:t>
      </w:r>
      <w:r w:rsidRPr="00615FF8">
        <w:rPr>
          <w:rFonts w:asciiTheme="minorHAnsi" w:hAnsiTheme="minorHAnsi" w:cstheme="minorHAnsi"/>
          <w:bCs/>
          <w:szCs w:val="20"/>
          <w:lang w:val="en-US"/>
        </w:rPr>
        <w:t xml:space="preserve"> areas.</w:t>
      </w:r>
    </w:p>
    <w:p w14:paraId="46B4CBAB" w14:textId="77777777" w:rsidR="006D7330" w:rsidRPr="005570EB" w:rsidRDefault="006D7330" w:rsidP="006D7330">
      <w:pPr>
        <w:pStyle w:val="ListParagraph"/>
        <w:numPr>
          <w:ilvl w:val="1"/>
          <w:numId w:val="16"/>
        </w:numPr>
        <w:contextualSpacing w:val="0"/>
        <w:rPr>
          <w:rFonts w:asciiTheme="minorHAnsi" w:hAnsiTheme="minorHAnsi" w:cstheme="minorHAnsi"/>
          <w:b/>
          <w:lang w:val="en-US"/>
        </w:rPr>
      </w:pPr>
      <w:r w:rsidRPr="005570EB">
        <w:rPr>
          <w:rFonts w:asciiTheme="minorHAnsi" w:hAnsiTheme="minorHAnsi" w:cstheme="minorHAnsi"/>
          <w:b/>
          <w:lang w:val="en-US"/>
        </w:rPr>
        <w:t>Reports to</w:t>
      </w:r>
    </w:p>
    <w:p w14:paraId="20F63AFC" w14:textId="77777777" w:rsidR="006D7330" w:rsidRPr="00312FBA" w:rsidRDefault="006D7330" w:rsidP="006D7330">
      <w:pPr>
        <w:ind w:left="720"/>
        <w:rPr>
          <w:rFonts w:asciiTheme="minorHAnsi" w:hAnsiTheme="minorHAnsi" w:cstheme="minorHAnsi"/>
          <w:bCs/>
          <w:szCs w:val="20"/>
          <w:lang w:val="en-US"/>
        </w:rPr>
      </w:pPr>
      <w:r w:rsidRPr="00312FBA">
        <w:rPr>
          <w:rFonts w:asciiTheme="minorHAnsi" w:hAnsiTheme="minorHAnsi" w:cstheme="minorHAnsi"/>
          <w:bCs/>
          <w:szCs w:val="20"/>
          <w:lang w:val="en-US"/>
        </w:rPr>
        <w:t xml:space="preserve">Chief Executive Officer </w:t>
      </w:r>
    </w:p>
    <w:p w14:paraId="2141A38D" w14:textId="77777777" w:rsidR="006D7330" w:rsidRPr="00EA642C" w:rsidRDefault="006D7330" w:rsidP="006D7330">
      <w:pPr>
        <w:pStyle w:val="ListParagraph"/>
        <w:numPr>
          <w:ilvl w:val="1"/>
          <w:numId w:val="16"/>
        </w:numPr>
        <w:contextualSpacing w:val="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No of Reports</w:t>
      </w:r>
      <w:bookmarkStart w:id="10" w:name="_Hlk88983425"/>
    </w:p>
    <w:bookmarkEnd w:id="10"/>
    <w:p w14:paraId="6E2C0F11" w14:textId="77777777" w:rsidR="006D7330" w:rsidRDefault="006D7330" w:rsidP="006D7330">
      <w:pPr>
        <w:ind w:left="720"/>
        <w:rPr>
          <w:rFonts w:asciiTheme="minorHAnsi" w:hAnsiTheme="minorHAnsi" w:cstheme="minorHAnsi"/>
          <w:bCs/>
          <w:szCs w:val="20"/>
          <w:lang w:val="en-US"/>
        </w:rPr>
      </w:pPr>
      <w:r w:rsidRPr="00615FF8">
        <w:rPr>
          <w:rFonts w:asciiTheme="minorHAnsi" w:hAnsiTheme="minorHAnsi" w:cstheme="minorHAnsi"/>
          <w:bCs/>
          <w:szCs w:val="20"/>
          <w:lang w:val="en-US"/>
        </w:rPr>
        <w:t>N</w:t>
      </w:r>
      <w:r>
        <w:rPr>
          <w:rFonts w:asciiTheme="minorHAnsi" w:hAnsiTheme="minorHAnsi" w:cstheme="minorHAnsi"/>
          <w:bCs/>
          <w:szCs w:val="20"/>
          <w:lang w:val="en-US"/>
        </w:rPr>
        <w:t>il</w:t>
      </w:r>
    </w:p>
    <w:p w14:paraId="2B4AFDE2" w14:textId="77777777" w:rsidR="006D7330" w:rsidRPr="00EA642C" w:rsidRDefault="006D7330" w:rsidP="006D7330">
      <w:pPr>
        <w:pStyle w:val="ListParagraph"/>
        <w:numPr>
          <w:ilvl w:val="1"/>
          <w:numId w:val="16"/>
        </w:numPr>
        <w:contextualSpacing w:val="0"/>
        <w:rPr>
          <w:rFonts w:asciiTheme="minorHAnsi" w:hAnsiTheme="minorHAnsi" w:cstheme="minorHAnsi"/>
          <w:b/>
          <w:lang w:val="en-US"/>
        </w:rPr>
      </w:pPr>
      <w:r w:rsidRPr="00EA642C">
        <w:rPr>
          <w:rFonts w:asciiTheme="minorHAnsi" w:hAnsiTheme="minorHAnsi" w:cstheme="minorHAnsi"/>
          <w:b/>
          <w:lang w:val="en-US"/>
        </w:rPr>
        <w:t>Key Relationships</w:t>
      </w:r>
    </w:p>
    <w:p w14:paraId="76FA8092" w14:textId="77777777" w:rsidR="006D7330" w:rsidRPr="00615FF8" w:rsidRDefault="006D7330" w:rsidP="006D7330">
      <w:pPr>
        <w:ind w:left="720"/>
        <w:rPr>
          <w:rFonts w:asciiTheme="minorHAnsi" w:hAnsiTheme="minorHAnsi" w:cstheme="minorHAnsi"/>
          <w:bCs/>
          <w:i/>
          <w:iCs/>
          <w:szCs w:val="20"/>
          <w:lang w:val="en-US"/>
        </w:rPr>
      </w:pPr>
      <w:r w:rsidRPr="00615FF8">
        <w:rPr>
          <w:rFonts w:asciiTheme="minorHAnsi" w:hAnsiTheme="minorHAnsi" w:cstheme="minorHAnsi"/>
          <w:bCs/>
          <w:i/>
          <w:iCs/>
          <w:szCs w:val="20"/>
          <w:lang w:val="en-US"/>
        </w:rPr>
        <w:t>Administration</w:t>
      </w:r>
      <w:r>
        <w:rPr>
          <w:rFonts w:asciiTheme="minorHAnsi" w:hAnsiTheme="minorHAnsi" w:cstheme="minorHAnsi"/>
          <w:bCs/>
          <w:i/>
          <w:iCs/>
          <w:szCs w:val="20"/>
          <w:lang w:val="en-US"/>
        </w:rPr>
        <w:t>,</w:t>
      </w:r>
      <w:r w:rsidRPr="00615FF8">
        <w:rPr>
          <w:rFonts w:asciiTheme="minorHAnsi" w:hAnsiTheme="minorHAnsi" w:cstheme="minorHAnsi"/>
          <w:bCs/>
          <w:i/>
          <w:iCs/>
          <w:szCs w:val="20"/>
          <w:lang w:val="en-US"/>
        </w:rPr>
        <w:t xml:space="preserve"> Works and Roadhouse</w:t>
      </w:r>
    </w:p>
    <w:p w14:paraId="03234718" w14:textId="77777777" w:rsidR="006D7330" w:rsidRPr="00615FF8" w:rsidRDefault="006D7330" w:rsidP="006D7330">
      <w:pPr>
        <w:ind w:left="720"/>
        <w:rPr>
          <w:rFonts w:asciiTheme="minorHAnsi" w:hAnsiTheme="minorHAnsi" w:cstheme="minorHAnsi"/>
          <w:bCs/>
          <w:szCs w:val="20"/>
          <w:lang w:val="en-US"/>
        </w:rPr>
      </w:pPr>
      <w:bookmarkStart w:id="11" w:name="_Hlk89099183"/>
      <w:r w:rsidRPr="00615FF8">
        <w:rPr>
          <w:rFonts w:asciiTheme="minorHAnsi" w:hAnsiTheme="minorHAnsi" w:cstheme="minorHAnsi"/>
          <w:bCs/>
          <w:szCs w:val="20"/>
          <w:lang w:val="en-US"/>
        </w:rPr>
        <w:t>Chief Executive Officer</w:t>
      </w:r>
      <w:r>
        <w:rPr>
          <w:rFonts w:asciiTheme="minorHAnsi" w:hAnsiTheme="minorHAnsi" w:cstheme="minorHAnsi"/>
          <w:bCs/>
          <w:szCs w:val="20"/>
          <w:lang w:val="en-US"/>
        </w:rPr>
        <w:t xml:space="preserve">, </w:t>
      </w:r>
      <w:r w:rsidRPr="00615FF8">
        <w:rPr>
          <w:rFonts w:asciiTheme="minorHAnsi" w:hAnsiTheme="minorHAnsi" w:cstheme="minorHAnsi"/>
          <w:bCs/>
          <w:szCs w:val="20"/>
          <w:lang w:val="en-US"/>
        </w:rPr>
        <w:t xml:space="preserve">Works Manager, </w:t>
      </w:r>
      <w:r>
        <w:rPr>
          <w:rFonts w:asciiTheme="minorHAnsi" w:hAnsiTheme="minorHAnsi" w:cstheme="minorHAnsi"/>
          <w:bCs/>
          <w:szCs w:val="20"/>
          <w:lang w:val="en-US"/>
        </w:rPr>
        <w:t xml:space="preserve">Community Officer, Administration Officer, </w:t>
      </w:r>
      <w:r w:rsidRPr="00615FF8">
        <w:rPr>
          <w:rFonts w:asciiTheme="minorHAnsi" w:hAnsiTheme="minorHAnsi" w:cstheme="minorHAnsi"/>
          <w:bCs/>
          <w:szCs w:val="20"/>
          <w:lang w:val="en-US"/>
        </w:rPr>
        <w:t>Gardener/Handyman, Roadhouse Manager and Roadhouse Services Officer</w:t>
      </w:r>
    </w:p>
    <w:bookmarkEnd w:id="11"/>
    <w:p w14:paraId="7B6B267A" w14:textId="77777777" w:rsidR="006D7330" w:rsidRPr="00615FF8" w:rsidRDefault="006D7330" w:rsidP="006D7330">
      <w:pPr>
        <w:ind w:left="720"/>
        <w:rPr>
          <w:rFonts w:asciiTheme="minorHAnsi" w:hAnsiTheme="minorHAnsi" w:cstheme="minorHAnsi"/>
          <w:bCs/>
          <w:i/>
          <w:iCs/>
          <w:szCs w:val="20"/>
          <w:lang w:val="en-US"/>
        </w:rPr>
      </w:pPr>
      <w:r w:rsidRPr="00615FF8">
        <w:rPr>
          <w:rFonts w:asciiTheme="minorHAnsi" w:hAnsiTheme="minorHAnsi" w:cstheme="minorHAnsi"/>
          <w:bCs/>
          <w:i/>
          <w:iCs/>
          <w:szCs w:val="20"/>
          <w:lang w:val="en-US"/>
        </w:rPr>
        <w:t xml:space="preserve">Other </w:t>
      </w:r>
    </w:p>
    <w:p w14:paraId="58B01074" w14:textId="77777777" w:rsidR="006D7330" w:rsidRPr="00615FF8" w:rsidRDefault="006D7330" w:rsidP="006D7330">
      <w:pPr>
        <w:ind w:left="720"/>
        <w:rPr>
          <w:rFonts w:asciiTheme="minorHAnsi" w:hAnsiTheme="minorHAnsi" w:cstheme="minorHAnsi"/>
          <w:bCs/>
          <w:szCs w:val="20"/>
          <w:lang w:val="en-US"/>
        </w:rPr>
      </w:pPr>
      <w:r>
        <w:rPr>
          <w:rFonts w:asciiTheme="minorHAnsi" w:hAnsiTheme="minorHAnsi" w:cstheme="minorHAnsi"/>
          <w:bCs/>
          <w:szCs w:val="20"/>
          <w:lang w:val="en-US"/>
        </w:rPr>
        <w:t>Internal-</w:t>
      </w:r>
      <w:r>
        <w:rPr>
          <w:rFonts w:asciiTheme="minorHAnsi" w:hAnsiTheme="minorHAnsi" w:cstheme="minorHAnsi"/>
          <w:bCs/>
          <w:szCs w:val="20"/>
          <w:lang w:val="en-US"/>
        </w:rPr>
        <w:tab/>
      </w:r>
      <w:r w:rsidRPr="00615FF8">
        <w:rPr>
          <w:rFonts w:asciiTheme="minorHAnsi" w:hAnsiTheme="minorHAnsi" w:cstheme="minorHAnsi"/>
          <w:bCs/>
          <w:szCs w:val="20"/>
          <w:lang w:val="en-US"/>
        </w:rPr>
        <w:t xml:space="preserve">Other Shire </w:t>
      </w:r>
      <w:r>
        <w:rPr>
          <w:rFonts w:asciiTheme="minorHAnsi" w:hAnsiTheme="minorHAnsi" w:cstheme="minorHAnsi"/>
          <w:bCs/>
          <w:szCs w:val="20"/>
          <w:lang w:val="en-US"/>
        </w:rPr>
        <w:t>s</w:t>
      </w:r>
      <w:r w:rsidRPr="00615FF8">
        <w:rPr>
          <w:rFonts w:asciiTheme="minorHAnsi" w:hAnsiTheme="minorHAnsi" w:cstheme="minorHAnsi"/>
          <w:bCs/>
          <w:szCs w:val="20"/>
          <w:lang w:val="en-US"/>
        </w:rPr>
        <w:t>taff</w:t>
      </w:r>
    </w:p>
    <w:p w14:paraId="03DF011D" w14:textId="02EC8223" w:rsidR="006D7330" w:rsidRDefault="006D7330" w:rsidP="006D7330">
      <w:pPr>
        <w:ind w:left="720"/>
        <w:rPr>
          <w:szCs w:val="20"/>
          <w:lang w:val="en-US"/>
        </w:rPr>
      </w:pPr>
      <w:r w:rsidRPr="00CD7352">
        <w:rPr>
          <w:rFonts w:asciiTheme="minorHAnsi" w:hAnsiTheme="minorHAnsi" w:cstheme="minorHAnsi"/>
          <w:bCs/>
          <w:szCs w:val="20"/>
          <w:lang w:val="en-US"/>
        </w:rPr>
        <w:t>External</w:t>
      </w:r>
      <w:r>
        <w:rPr>
          <w:rFonts w:asciiTheme="minorHAnsi" w:hAnsiTheme="minorHAnsi" w:cstheme="minorHAnsi"/>
          <w:bCs/>
          <w:szCs w:val="20"/>
          <w:lang w:val="en-US"/>
        </w:rPr>
        <w:t xml:space="preserve">- </w:t>
      </w:r>
      <w:r>
        <w:rPr>
          <w:rFonts w:asciiTheme="minorHAnsi" w:hAnsiTheme="minorHAnsi" w:cstheme="minorHAnsi"/>
          <w:bCs/>
          <w:szCs w:val="20"/>
          <w:lang w:val="en-US"/>
        </w:rPr>
        <w:tab/>
      </w:r>
      <w:r w:rsidRPr="00AC5462">
        <w:rPr>
          <w:rFonts w:asciiTheme="minorHAnsi" w:hAnsiTheme="minorHAnsi" w:cstheme="minorHAnsi"/>
          <w:bCs/>
          <w:szCs w:val="20"/>
          <w:lang w:val="en-US"/>
        </w:rPr>
        <w:t xml:space="preserve">General </w:t>
      </w:r>
      <w:r>
        <w:rPr>
          <w:rFonts w:asciiTheme="minorHAnsi" w:hAnsiTheme="minorHAnsi" w:cstheme="minorHAnsi"/>
          <w:bCs/>
          <w:szCs w:val="20"/>
          <w:lang w:val="en-US"/>
        </w:rPr>
        <w:t>p</w:t>
      </w:r>
      <w:r w:rsidRPr="00AC5462">
        <w:rPr>
          <w:rFonts w:asciiTheme="minorHAnsi" w:hAnsiTheme="minorHAnsi" w:cstheme="minorHAnsi"/>
          <w:bCs/>
          <w:szCs w:val="20"/>
          <w:lang w:val="en-US"/>
        </w:rPr>
        <w:t xml:space="preserve">ublic, </w:t>
      </w:r>
      <w:r w:rsidRPr="00615FF8">
        <w:rPr>
          <w:rFonts w:asciiTheme="minorHAnsi" w:hAnsiTheme="minorHAnsi" w:cstheme="minorHAnsi"/>
          <w:bCs/>
          <w:szCs w:val="20"/>
          <w:lang w:val="en-US"/>
        </w:rPr>
        <w:t>Shire</w:t>
      </w:r>
      <w:r w:rsidRPr="00AC5462">
        <w:rPr>
          <w:rFonts w:asciiTheme="minorHAnsi" w:hAnsiTheme="minorHAnsi" w:cstheme="minorHAnsi"/>
          <w:bCs/>
          <w:szCs w:val="20"/>
          <w:lang w:val="en-US"/>
        </w:rPr>
        <w:t xml:space="preserve"> </w:t>
      </w:r>
      <w:r>
        <w:rPr>
          <w:rFonts w:asciiTheme="minorHAnsi" w:hAnsiTheme="minorHAnsi" w:cstheme="minorHAnsi"/>
          <w:bCs/>
          <w:szCs w:val="20"/>
          <w:lang w:val="en-US"/>
        </w:rPr>
        <w:t>c</w:t>
      </w:r>
      <w:r w:rsidRPr="00AC5462">
        <w:rPr>
          <w:rFonts w:asciiTheme="minorHAnsi" w:hAnsiTheme="minorHAnsi" w:cstheme="minorHAnsi"/>
          <w:bCs/>
          <w:szCs w:val="20"/>
          <w:lang w:val="en-US"/>
        </w:rPr>
        <w:t xml:space="preserve">ontractors and other </w:t>
      </w:r>
      <w:r>
        <w:rPr>
          <w:rFonts w:asciiTheme="minorHAnsi" w:hAnsiTheme="minorHAnsi" w:cstheme="minorHAnsi"/>
          <w:bCs/>
          <w:szCs w:val="20"/>
          <w:lang w:val="en-US"/>
        </w:rPr>
        <w:t>s</w:t>
      </w:r>
      <w:r w:rsidRPr="00AC5462">
        <w:rPr>
          <w:rFonts w:asciiTheme="minorHAnsi" w:hAnsiTheme="minorHAnsi" w:cstheme="minorHAnsi"/>
          <w:bCs/>
          <w:szCs w:val="20"/>
          <w:lang w:val="en-US"/>
        </w:rPr>
        <w:t xml:space="preserve">ervice </w:t>
      </w:r>
      <w:r>
        <w:rPr>
          <w:rFonts w:asciiTheme="minorHAnsi" w:hAnsiTheme="minorHAnsi" w:cstheme="minorHAnsi"/>
          <w:bCs/>
          <w:szCs w:val="20"/>
          <w:lang w:val="en-US"/>
        </w:rPr>
        <w:t>p</w:t>
      </w:r>
      <w:r w:rsidRPr="00AC5462">
        <w:rPr>
          <w:rFonts w:asciiTheme="minorHAnsi" w:hAnsiTheme="minorHAnsi" w:cstheme="minorHAnsi"/>
          <w:bCs/>
          <w:szCs w:val="20"/>
          <w:lang w:val="en-US"/>
        </w:rPr>
        <w:t>roviders</w:t>
      </w:r>
    </w:p>
    <w:p w14:paraId="1D3A621F" w14:textId="77777777" w:rsidR="006D7330" w:rsidRPr="00EA642C" w:rsidRDefault="006D7330" w:rsidP="006D7330">
      <w:pPr>
        <w:pStyle w:val="ListParagraph"/>
        <w:numPr>
          <w:ilvl w:val="0"/>
          <w:numId w:val="16"/>
        </w:numPr>
        <w:contextualSpacing w:val="0"/>
        <w:rPr>
          <w:rFonts w:asciiTheme="minorHAnsi" w:hAnsiTheme="minorHAnsi" w:cstheme="minorHAnsi"/>
          <w:b/>
          <w:lang w:val="en-US"/>
        </w:rPr>
      </w:pPr>
      <w:r w:rsidRPr="00EA642C">
        <w:rPr>
          <w:rFonts w:asciiTheme="minorHAnsi" w:hAnsiTheme="minorHAnsi" w:cstheme="minorHAnsi"/>
          <w:b/>
          <w:lang w:val="en-US"/>
        </w:rPr>
        <w:t>EXTENT OF AUTHORITY</w:t>
      </w:r>
    </w:p>
    <w:p w14:paraId="63D2F5A8" w14:textId="77777777" w:rsidR="006D7330" w:rsidRPr="00615FF8" w:rsidRDefault="006D7330" w:rsidP="006D7330">
      <w:pPr>
        <w:ind w:left="720"/>
        <w:rPr>
          <w:rFonts w:asciiTheme="minorHAnsi" w:hAnsiTheme="minorHAnsi" w:cstheme="minorHAnsi"/>
          <w:bCs/>
          <w:szCs w:val="20"/>
          <w:lang w:val="en-US"/>
        </w:rPr>
      </w:pPr>
      <w:r w:rsidRPr="00615FF8">
        <w:rPr>
          <w:rFonts w:asciiTheme="minorHAnsi" w:hAnsiTheme="minorHAnsi" w:cstheme="minorHAnsi"/>
          <w:bCs/>
          <w:szCs w:val="20"/>
          <w:lang w:val="en-US"/>
        </w:rPr>
        <w:t xml:space="preserve">Operates under direction of the Chief Executive Officer within established guidelines, procedures and policies of Council as well as </w:t>
      </w:r>
      <w:r>
        <w:rPr>
          <w:rFonts w:asciiTheme="minorHAnsi" w:hAnsiTheme="minorHAnsi" w:cstheme="minorHAnsi"/>
          <w:bCs/>
          <w:szCs w:val="20"/>
          <w:lang w:val="en-US"/>
        </w:rPr>
        <w:t>s</w:t>
      </w:r>
      <w:r w:rsidRPr="00615FF8">
        <w:rPr>
          <w:rFonts w:asciiTheme="minorHAnsi" w:hAnsiTheme="minorHAnsi" w:cstheme="minorHAnsi"/>
          <w:bCs/>
          <w:szCs w:val="20"/>
          <w:lang w:val="en-US"/>
        </w:rPr>
        <w:t>tatutory provisions of the Local Government Act and Regulations and other legislation</w:t>
      </w:r>
    </w:p>
    <w:p w14:paraId="0C67CE02" w14:textId="46491F27" w:rsidR="006D7330" w:rsidRPr="00615FF8" w:rsidRDefault="006D7330" w:rsidP="006D7330">
      <w:pPr>
        <w:ind w:left="720"/>
        <w:rPr>
          <w:rFonts w:asciiTheme="minorHAnsi" w:hAnsiTheme="minorHAnsi" w:cstheme="minorHAnsi"/>
          <w:bCs/>
          <w:szCs w:val="20"/>
          <w:lang w:val="en-US"/>
        </w:rPr>
      </w:pPr>
      <w:r w:rsidRPr="00615FF8">
        <w:rPr>
          <w:rFonts w:asciiTheme="minorHAnsi" w:hAnsiTheme="minorHAnsi" w:cstheme="minorHAnsi"/>
          <w:bCs/>
          <w:szCs w:val="20"/>
          <w:lang w:val="en-US"/>
        </w:rPr>
        <w:t>Use of judgment within established procedures and use initiative where procedures are not clearly defined.  Authority to prioritise work outcomes.</w:t>
      </w:r>
    </w:p>
    <w:p w14:paraId="0556D934" w14:textId="77777777" w:rsidR="006D7330" w:rsidRDefault="006D7330" w:rsidP="006D7330">
      <w:pPr>
        <w:pStyle w:val="ListParagraph"/>
        <w:numPr>
          <w:ilvl w:val="0"/>
          <w:numId w:val="16"/>
        </w:numPr>
        <w:spacing w:after="0"/>
        <w:contextualSpacing w:val="0"/>
        <w:rPr>
          <w:rFonts w:asciiTheme="minorHAnsi" w:hAnsiTheme="minorHAnsi" w:cstheme="minorHAnsi"/>
          <w:b/>
          <w:lang w:val="en-US"/>
        </w:rPr>
      </w:pPr>
      <w:r w:rsidRPr="00EA642C">
        <w:rPr>
          <w:rFonts w:asciiTheme="minorHAnsi" w:hAnsiTheme="minorHAnsi" w:cstheme="minorHAnsi"/>
          <w:b/>
          <w:lang w:val="en-US"/>
        </w:rPr>
        <w:t>SELECTION CRITERIA</w:t>
      </w:r>
    </w:p>
    <w:p w14:paraId="6FD75563" w14:textId="77777777" w:rsidR="006D7330" w:rsidRDefault="006D7330" w:rsidP="006D7330">
      <w:pPr>
        <w:pStyle w:val="ListParagraph"/>
        <w:numPr>
          <w:ilvl w:val="1"/>
          <w:numId w:val="16"/>
        </w:numPr>
        <w:spacing w:before="0" w:after="0"/>
        <w:contextualSpacing w:val="0"/>
        <w:rPr>
          <w:rFonts w:asciiTheme="minorHAnsi" w:hAnsiTheme="minorHAnsi" w:cstheme="minorHAnsi"/>
          <w:b/>
          <w:lang w:val="en-US"/>
        </w:rPr>
      </w:pPr>
      <w:r w:rsidRPr="00EA642C">
        <w:rPr>
          <w:rFonts w:asciiTheme="minorHAnsi" w:hAnsiTheme="minorHAnsi" w:cstheme="minorHAnsi"/>
          <w:b/>
          <w:lang w:val="en-US"/>
        </w:rPr>
        <w:t>Essential</w:t>
      </w:r>
    </w:p>
    <w:p w14:paraId="32F3AB54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</w:rPr>
        <w:t>Experience in the human services field, e.g. social work, community development, community wellbeing or tourism/customer service</w:t>
      </w:r>
    </w:p>
    <w:p w14:paraId="490092CD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Effective time and personal management skills</w:t>
      </w:r>
    </w:p>
    <w:p w14:paraId="360CA1C8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Demonstrated analytical investigative and problem-solving ability</w:t>
      </w:r>
    </w:p>
    <w:p w14:paraId="1DA7514C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Demonstrated effective verbal and written communication skills</w:t>
      </w:r>
    </w:p>
    <w:p w14:paraId="36E689B5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Sound computer literacy skills (Microsoft Word, Excel, Outlook)</w:t>
      </w:r>
    </w:p>
    <w:p w14:paraId="453DA7F7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Basic understanding of contemporary accounting principles and practices</w:t>
      </w:r>
    </w:p>
    <w:p w14:paraId="696185F2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Basic understanding of occupational health &amp; safety principles</w:t>
      </w:r>
    </w:p>
    <w:p w14:paraId="5D5C7F3C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Demonstrated ability to adapt to changing information technologies</w:t>
      </w:r>
    </w:p>
    <w:p w14:paraId="408A1755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Effective public relations, interpersonal, conflict resolution and negotiation skills</w:t>
      </w:r>
    </w:p>
    <w:p w14:paraId="0CADFF5C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Previous experience in a similar role</w:t>
      </w:r>
    </w:p>
    <w:p w14:paraId="0A2A19FB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A current WA ‘C’ class (or equivalent) drivers’ license.</w:t>
      </w:r>
    </w:p>
    <w:p w14:paraId="0C337672" w14:textId="77777777" w:rsidR="006D7330" w:rsidRDefault="006D7330" w:rsidP="006D7330">
      <w:pPr>
        <w:pStyle w:val="ListParagraph"/>
        <w:numPr>
          <w:ilvl w:val="1"/>
          <w:numId w:val="16"/>
        </w:numPr>
        <w:contextualSpacing w:val="0"/>
        <w:rPr>
          <w:rFonts w:asciiTheme="minorHAnsi" w:hAnsiTheme="minorHAnsi" w:cstheme="minorHAnsi"/>
          <w:b/>
          <w:lang w:val="en-US"/>
        </w:rPr>
      </w:pPr>
      <w:r w:rsidRPr="00766871">
        <w:rPr>
          <w:rFonts w:asciiTheme="minorHAnsi" w:hAnsiTheme="minorHAnsi" w:cstheme="minorHAnsi"/>
          <w:b/>
          <w:lang w:val="en-US"/>
        </w:rPr>
        <w:t>Desirable</w:t>
      </w:r>
    </w:p>
    <w:p w14:paraId="2D53B919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Certificate qualifications in Community Development or Tourism</w:t>
      </w:r>
    </w:p>
    <w:p w14:paraId="7FF0CB12" w14:textId="77777777" w:rsidR="006D7330" w:rsidRPr="006D7330" w:rsidRDefault="006D7330" w:rsidP="006D7330">
      <w:pPr>
        <w:pStyle w:val="ListParagraph"/>
        <w:numPr>
          <w:ilvl w:val="2"/>
          <w:numId w:val="16"/>
        </w:numPr>
        <w:ind w:left="1440"/>
        <w:contextualSpacing w:val="0"/>
        <w:rPr>
          <w:rFonts w:asciiTheme="minorHAnsi" w:hAnsiTheme="minorHAnsi" w:cstheme="minorHAnsi"/>
          <w:bCs/>
          <w:szCs w:val="20"/>
          <w:lang w:val="en-US"/>
        </w:rPr>
      </w:pPr>
      <w:r w:rsidRPr="006D7330">
        <w:rPr>
          <w:rFonts w:asciiTheme="minorHAnsi" w:hAnsiTheme="minorHAnsi" w:cstheme="minorHAnsi"/>
          <w:bCs/>
          <w:szCs w:val="20"/>
          <w:lang w:val="en-US"/>
        </w:rPr>
        <w:t>Knowledge of Local Government structure and practices</w:t>
      </w:r>
    </w:p>
    <w:p w14:paraId="53AB6D52" w14:textId="77777777" w:rsidR="006D7330" w:rsidRPr="00822822" w:rsidRDefault="006D7330" w:rsidP="006D7330">
      <w:pPr>
        <w:rPr>
          <w:lang w:val="en-US"/>
        </w:rPr>
      </w:pPr>
    </w:p>
    <w:bookmarkEnd w:id="2"/>
    <w:p w14:paraId="3380B055" w14:textId="77777777" w:rsidR="0040506B" w:rsidRPr="00615FF8" w:rsidRDefault="0040506B" w:rsidP="0040506B">
      <w:pPr>
        <w:rPr>
          <w:rFonts w:asciiTheme="minorHAnsi" w:hAnsiTheme="minorHAnsi" w:cstheme="minorHAnsi"/>
          <w:bCs/>
          <w:sz w:val="20"/>
          <w:szCs w:val="20"/>
          <w:lang w:val="en-US"/>
        </w:rPr>
      </w:pPr>
    </w:p>
    <w:sectPr w:rsidR="0040506B" w:rsidRPr="00615FF8" w:rsidSect="00140B4A">
      <w:headerReference w:type="even" r:id="rId12"/>
      <w:headerReference w:type="default" r:id="rId13"/>
      <w:headerReference w:type="first" r:id="rId14"/>
      <w:footerReference w:type="first" r:id="rId15"/>
      <w:pgSz w:w="11906" w:h="16838"/>
      <w:pgMar w:top="737" w:right="1440" w:bottom="737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A787D" w14:textId="77777777" w:rsidR="00BE7812" w:rsidRDefault="00BE7812" w:rsidP="00B85E13">
      <w:pPr>
        <w:spacing w:before="0" w:after="0"/>
      </w:pPr>
      <w:r>
        <w:separator/>
      </w:r>
    </w:p>
  </w:endnote>
  <w:endnote w:type="continuationSeparator" w:id="0">
    <w:p w14:paraId="06FB6496" w14:textId="77777777" w:rsidR="00BE7812" w:rsidRDefault="00BE7812" w:rsidP="00B85E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646"/>
      <w:gridCol w:w="6898"/>
      <w:gridCol w:w="482"/>
    </w:tblGrid>
    <w:tr w:rsidR="00F749F3" w:rsidRPr="00375A4E" w14:paraId="77D0385D" w14:textId="77777777" w:rsidTr="00ED7469">
      <w:tc>
        <w:tcPr>
          <w:tcW w:w="1668" w:type="dxa"/>
        </w:tcPr>
        <w:p w14:paraId="7D2BCCAC" w14:textId="77777777" w:rsidR="00F749F3" w:rsidRPr="001636DE" w:rsidRDefault="00F749F3" w:rsidP="00ED7469">
          <w:pPr>
            <w:pStyle w:val="Footer"/>
            <w:spacing w:before="80" w:after="80"/>
            <w:rPr>
              <w:sz w:val="16"/>
              <w:szCs w:val="16"/>
            </w:rPr>
          </w:pPr>
          <w:r>
            <w:rPr>
              <w:sz w:val="16"/>
              <w:szCs w:val="16"/>
            </w:rPr>
            <w:t>879270v1</w:t>
          </w:r>
        </w:p>
      </w:tc>
      <w:tc>
        <w:tcPr>
          <w:tcW w:w="7087" w:type="dxa"/>
        </w:tcPr>
        <w:p w14:paraId="1457DD98" w14:textId="77777777" w:rsidR="00F749F3" w:rsidRPr="00375A4E" w:rsidRDefault="00F749F3" w:rsidP="00ED7469">
          <w:pPr>
            <w:pStyle w:val="Footer"/>
            <w:spacing w:before="80" w:after="80"/>
            <w:rPr>
              <w:sz w:val="16"/>
              <w:szCs w:val="16"/>
            </w:rPr>
          </w:pPr>
        </w:p>
      </w:tc>
      <w:tc>
        <w:tcPr>
          <w:tcW w:w="487" w:type="dxa"/>
        </w:tcPr>
        <w:p w14:paraId="09DCD47B" w14:textId="77777777" w:rsidR="00F749F3" w:rsidRPr="00375A4E" w:rsidRDefault="00F749F3" w:rsidP="00ED7469">
          <w:pPr>
            <w:pStyle w:val="Footer"/>
            <w:spacing w:before="80" w:after="80"/>
            <w:jc w:val="right"/>
            <w:rPr>
              <w:sz w:val="16"/>
              <w:szCs w:val="16"/>
            </w:rPr>
          </w:pPr>
          <w:r w:rsidRPr="00375A4E">
            <w:rPr>
              <w:sz w:val="16"/>
              <w:szCs w:val="16"/>
            </w:rPr>
            <w:fldChar w:fldCharType="begin"/>
          </w:r>
          <w:r w:rsidRPr="00375A4E">
            <w:rPr>
              <w:sz w:val="16"/>
              <w:szCs w:val="16"/>
            </w:rPr>
            <w:instrText xml:space="preserve"> PAGE   \* MERGEFORMAT </w:instrText>
          </w:r>
          <w:r w:rsidRPr="00375A4E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12</w:t>
          </w:r>
          <w:r w:rsidRPr="00375A4E">
            <w:rPr>
              <w:sz w:val="16"/>
              <w:szCs w:val="16"/>
            </w:rPr>
            <w:fldChar w:fldCharType="end"/>
          </w:r>
        </w:p>
      </w:tc>
    </w:tr>
  </w:tbl>
  <w:p w14:paraId="0A0F4525" w14:textId="389E59B6" w:rsidR="00F749F3" w:rsidRDefault="00F74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AE001" w14:textId="77777777" w:rsidR="00BE7812" w:rsidRDefault="00BE7812" w:rsidP="00B85E13">
      <w:pPr>
        <w:spacing w:before="0" w:after="0"/>
      </w:pPr>
      <w:r>
        <w:separator/>
      </w:r>
    </w:p>
  </w:footnote>
  <w:footnote w:type="continuationSeparator" w:id="0">
    <w:p w14:paraId="3F31A804" w14:textId="77777777" w:rsidR="00BE7812" w:rsidRDefault="00BE7812" w:rsidP="00B85E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7500F" w14:textId="2A483709" w:rsidR="00F749F3" w:rsidRDefault="00000000">
    <w:pPr>
      <w:pStyle w:val="Header"/>
    </w:pPr>
    <w:r>
      <w:rPr>
        <w:noProof/>
      </w:rPr>
      <w:pict w14:anchorId="2F7425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2" type="#_x0000_t136" style="position:absolute;left:0;text-align:left;margin-left:0;margin-top:0;width:3.75pt;height:1.5pt;z-index:251667456">
          <v:fill r:id="rId1" o:title=""/>
          <v:stroke r:id="rId1" o:title=""/>
          <v:shadow color="#868686"/>
          <v:textpath style="font-family:&quot;Arial&quot;;font-size:1pt;v-text-kern:t" trim="t" fitpath="t" string="draft"/>
        </v:shape>
      </w:pict>
    </w:r>
    <w:r>
      <w:rPr>
        <w:noProof/>
      </w:rPr>
      <w:pict w14:anchorId="317C365A">
        <v:shape id="WaterMarkObject2" o:spid="_x0000_s1026" type="#_x0000_t136" style="position:absolute;left:0;text-align:left;margin-left:0;margin-top:0;width:340.15pt;height:136.05pt;rotation:315;z-index:251661312;mso-position-horizontal:center;mso-position-horizontal-relative:page;mso-position-vertical:center;mso-position-vertical-relative:page" o:allowincell="f" fillcolor="#d9d9d9" stroked="f">
          <v:stroke r:id="rId1" o:title=""/>
          <v:shadow color="#868686"/>
          <v:textpath style="font-family:&quot;Arial&quot;;font-size:1pt;v-text-kern:t" trim="t" fitpath="t" string="draft"/>
          <o:lock v:ext="edit" aspectratio="t"/>
          <w10:wrap side="largest"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EDD12" w14:textId="55D24442" w:rsidR="00F749F3" w:rsidRDefault="00F749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10174" w14:textId="72AC44A4" w:rsidR="00F749F3" w:rsidRPr="000872B1" w:rsidRDefault="00000000" w:rsidP="00BC5D4F">
    <w:pPr>
      <w:pStyle w:val="Header"/>
      <w:jc w:val="right"/>
    </w:pPr>
    <w:r>
      <w:rPr>
        <w:noProof/>
      </w:rPr>
      <w:pict w14:anchorId="77BDF4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6" type="#_x0000_t136" style="position:absolute;left:0;text-align:left;margin-left:0;margin-top:0;width:3.75pt;height:1.5pt;z-index:251671552">
          <v:fill r:id="rId1" o:title=""/>
          <v:stroke r:id="rId1" o:title=""/>
          <v:shadow color="#868686"/>
          <v:textpath style="font-family:&quot;Arial&quot;;font-size:1pt;v-text-kern:t" trim="t" fitpath="t" string="draft"/>
        </v:shape>
      </w:pict>
    </w:r>
  </w:p>
  <w:p w14:paraId="0E51A99E" w14:textId="77777777" w:rsidR="00F749F3" w:rsidRDefault="00F74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A09A9"/>
    <w:multiLevelType w:val="multilevel"/>
    <w:tmpl w:val="D060787E"/>
    <w:numStyleLink w:val="MEBulletedList"/>
  </w:abstractNum>
  <w:abstractNum w:abstractNumId="1" w15:restartNumberingAfterBreak="0">
    <w:nsid w:val="10B05E06"/>
    <w:multiLevelType w:val="multilevel"/>
    <w:tmpl w:val="D060787E"/>
    <w:styleLink w:val="MEBulletedList"/>
    <w:lvl w:ilvl="0">
      <w:start w:val="1"/>
      <w:numFmt w:val="bullet"/>
      <w:pStyle w:val="Bullet1"/>
      <w:lvlText w:val="n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404040" w:themeColor="text1" w:themeTint="BF"/>
        <w:position w:val="1"/>
        <w:sz w:val="16"/>
      </w:rPr>
    </w:lvl>
    <w:lvl w:ilvl="1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Bullet3"/>
      <w:lvlText w:val="&gt;"/>
      <w:lvlJc w:val="left"/>
      <w:pPr>
        <w:ind w:left="851" w:hanging="284"/>
      </w:pPr>
      <w:rPr>
        <w:rFonts w:ascii="Arial" w:hAnsi="Arial" w:hint="default"/>
        <w:color w:val="595959" w:themeColor="text1" w:themeTint="A6"/>
      </w:rPr>
    </w:lvl>
    <w:lvl w:ilvl="3">
      <w:start w:val="1"/>
      <w:numFmt w:val="bullet"/>
      <w:pStyle w:val="Bullet4"/>
      <w:lvlText w:val="o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000000" w:themeColor="text1"/>
        <w:sz w:val="16"/>
      </w:rPr>
    </w:lvl>
    <w:lvl w:ilvl="4">
      <w:start w:val="1"/>
      <w:numFmt w:val="bullet"/>
      <w:pStyle w:val="Bullet5"/>
      <w:lvlText w:val="~"/>
      <w:lvlJc w:val="left"/>
      <w:pPr>
        <w:ind w:left="1418" w:hanging="284"/>
      </w:pPr>
      <w:rPr>
        <w:rFonts w:ascii="Avenir" w:hAnsi="Aveni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B7214"/>
    <w:multiLevelType w:val="hybridMultilevel"/>
    <w:tmpl w:val="6AEC67F8"/>
    <w:lvl w:ilvl="0" w:tplc="54F4A06E">
      <w:start w:val="1"/>
      <w:numFmt w:val="upperLetter"/>
      <w:pStyle w:val="Background-A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700F0"/>
    <w:multiLevelType w:val="multilevel"/>
    <w:tmpl w:val="B73AC174"/>
    <w:name w:val="Heading Schedule"/>
    <w:lvl w:ilvl="0">
      <w:start w:val="1"/>
      <w:numFmt w:val="decimal"/>
      <w:pStyle w:val="Heading1-Schedule"/>
      <w:lvlText w:val="%1"/>
      <w:lvlJc w:val="left"/>
      <w:pPr>
        <w:tabs>
          <w:tab w:val="num" w:pos="851"/>
        </w:tabs>
        <w:ind w:left="851" w:hanging="851"/>
      </w:pPr>
      <w:rPr>
        <w:rFonts w:ascii="Calibri" w:hAnsi="Calibri" w:cs="Times New Roman" w:hint="default"/>
        <w:b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2">
      <w:start w:val="1"/>
      <w:numFmt w:val="lowerLetter"/>
      <w:pStyle w:val="Heading3-Schedule"/>
      <w:lvlText w:val="(%3)"/>
      <w:lvlJc w:val="left"/>
      <w:pPr>
        <w:tabs>
          <w:tab w:val="num" w:pos="1701"/>
        </w:tabs>
        <w:ind w:left="1701" w:hanging="85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3">
      <w:start w:val="1"/>
      <w:numFmt w:val="lowerRoman"/>
      <w:pStyle w:val="Heading4-Schedule"/>
      <w:lvlText w:val="(%4)"/>
      <w:lvlJc w:val="left"/>
      <w:pPr>
        <w:tabs>
          <w:tab w:val="num" w:pos="2552"/>
        </w:tabs>
        <w:ind w:left="2552" w:hanging="851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upperLetter"/>
      <w:pStyle w:val="Heading5-Schedule"/>
      <w:lvlText w:val="(%5)"/>
      <w:lvlJc w:val="left"/>
      <w:pPr>
        <w:ind w:left="2552" w:firstLine="0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decimal"/>
      <w:lvlRestart w:val="1"/>
      <w:lvlText w:val="%1.%6"/>
      <w:lvlJc w:val="left"/>
      <w:pPr>
        <w:tabs>
          <w:tab w:val="num" w:pos="851"/>
        </w:tabs>
        <w:ind w:left="851" w:hanging="851"/>
      </w:pPr>
      <w:rPr>
        <w:rFonts w:hAnsi="Palatino Linotype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"/>
      <w:lvlJc w:val="left"/>
      <w:pPr>
        <w:tabs>
          <w:tab w:val="num" w:pos="1406"/>
        </w:tabs>
        <w:ind w:left="140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0"/>
        </w:tabs>
        <w:ind w:left="15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4"/>
        </w:tabs>
        <w:ind w:left="1694" w:hanging="1584"/>
      </w:pPr>
      <w:rPr>
        <w:rFonts w:hint="default"/>
      </w:rPr>
    </w:lvl>
  </w:abstractNum>
  <w:abstractNum w:abstractNumId="4" w15:restartNumberingAfterBreak="0">
    <w:nsid w:val="3F987099"/>
    <w:multiLevelType w:val="multilevel"/>
    <w:tmpl w:val="B4CEC39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cstheme="minorHAnsi" w:hint="default"/>
        <w:b/>
        <w:bCs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5" w15:restartNumberingAfterBreak="0">
    <w:nsid w:val="431A7A3D"/>
    <w:multiLevelType w:val="multilevel"/>
    <w:tmpl w:val="5096E934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700"/>
        </w:tabs>
        <w:ind w:left="1700" w:hanging="850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552"/>
        </w:tabs>
        <w:ind w:left="2552" w:hanging="851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402"/>
        </w:tabs>
        <w:ind w:left="2552" w:firstLine="0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decimal"/>
      <w:lvlRestart w:val="1"/>
      <w:lvlText w:val="%1.%6"/>
      <w:lvlJc w:val="left"/>
      <w:pPr>
        <w:tabs>
          <w:tab w:val="num" w:pos="851"/>
        </w:tabs>
        <w:ind w:left="851" w:hanging="851"/>
      </w:pPr>
      <w:rPr>
        <w:rFonts w:hAnsi="Palatino Linotype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"/>
      <w:lvlJc w:val="left"/>
      <w:pPr>
        <w:tabs>
          <w:tab w:val="num" w:pos="1406"/>
        </w:tabs>
        <w:ind w:left="140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0"/>
        </w:tabs>
        <w:ind w:left="15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4"/>
        </w:tabs>
        <w:ind w:left="1694" w:hanging="1584"/>
      </w:pPr>
      <w:rPr>
        <w:rFonts w:hint="default"/>
      </w:rPr>
    </w:lvl>
  </w:abstractNum>
  <w:abstractNum w:abstractNumId="6" w15:restartNumberingAfterBreak="0">
    <w:nsid w:val="46D06F78"/>
    <w:multiLevelType w:val="multilevel"/>
    <w:tmpl w:val="AA82CA06"/>
    <w:lvl w:ilvl="0">
      <w:start w:val="1"/>
      <w:numFmt w:val="decimal"/>
      <w:pStyle w:val="StJ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7" w15:restartNumberingAfterBreak="0">
    <w:nsid w:val="549C32F0"/>
    <w:multiLevelType w:val="multilevel"/>
    <w:tmpl w:val="0540E31E"/>
    <w:numStyleLink w:val="MELegal"/>
  </w:abstractNum>
  <w:abstractNum w:abstractNumId="8" w15:restartNumberingAfterBreak="0">
    <w:nsid w:val="55A73F4C"/>
    <w:multiLevelType w:val="hybridMultilevel"/>
    <w:tmpl w:val="05D4D722"/>
    <w:lvl w:ilvl="0" w:tplc="F77C11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022323"/>
    <w:multiLevelType w:val="multilevel"/>
    <w:tmpl w:val="0540E31E"/>
    <w:styleLink w:val="MELegal"/>
    <w:lvl w:ilvl="0">
      <w:start w:val="1"/>
      <w:numFmt w:val="decimal"/>
      <w:pStyle w:val="MELegal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MELegal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pStyle w:val="MELegal3"/>
      <w:lvlText w:val="(%3)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pStyle w:val="MELegal4"/>
      <w:lvlText w:val="(%4)"/>
      <w:lvlJc w:val="left"/>
      <w:pPr>
        <w:ind w:left="2041" w:hanging="680"/>
      </w:pPr>
      <w:rPr>
        <w:rFonts w:hint="default"/>
      </w:rPr>
    </w:lvl>
    <w:lvl w:ilvl="4">
      <w:start w:val="1"/>
      <w:numFmt w:val="upperLetter"/>
      <w:pStyle w:val="MELega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MELega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decimal"/>
      <w:pStyle w:val="MELegal7"/>
      <w:lvlText w:val="(%7)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upperLetter"/>
      <w:pStyle w:val="MELegal8"/>
      <w:lvlText w:val="%8."/>
      <w:lvlJc w:val="left"/>
      <w:pPr>
        <w:tabs>
          <w:tab w:val="num" w:pos="4763"/>
        </w:tabs>
        <w:ind w:left="4763" w:hanging="681"/>
      </w:pPr>
      <w:rPr>
        <w:rFonts w:hint="default"/>
      </w:rPr>
    </w:lvl>
    <w:lvl w:ilvl="8">
      <w:start w:val="1"/>
      <w:numFmt w:val="upperRoman"/>
      <w:pStyle w:val="MELegal9"/>
      <w:lvlText w:val="%9."/>
      <w:lvlJc w:val="left"/>
      <w:pPr>
        <w:tabs>
          <w:tab w:val="num" w:pos="5443"/>
        </w:tabs>
        <w:ind w:left="5443" w:hanging="680"/>
      </w:pPr>
      <w:rPr>
        <w:rFonts w:hint="default"/>
      </w:rPr>
    </w:lvl>
  </w:abstractNum>
  <w:abstractNum w:abstractNumId="10" w15:restartNumberingAfterBreak="0">
    <w:nsid w:val="739444E6"/>
    <w:multiLevelType w:val="hybridMultilevel"/>
    <w:tmpl w:val="CD7CA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96FB4"/>
    <w:multiLevelType w:val="multilevel"/>
    <w:tmpl w:val="C8CE37DA"/>
    <w:lvl w:ilvl="0">
      <w:start w:val="5"/>
      <w:numFmt w:val="decimal"/>
      <w:lvlText w:val="%1"/>
      <w:lvlJc w:val="left"/>
      <w:pPr>
        <w:ind w:left="720" w:hanging="72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hAnsi="Calibri" w:cs="Calibri" w:hint="default"/>
        <w:b/>
        <w:bCs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12" w15:restartNumberingAfterBreak="0">
    <w:nsid w:val="7C2E3572"/>
    <w:multiLevelType w:val="multilevel"/>
    <w:tmpl w:val="3C5AAFB2"/>
    <w:lvl w:ilvl="0">
      <w:start w:val="6"/>
      <w:numFmt w:val="decimal"/>
      <w:lvlText w:val="%1"/>
      <w:lvlJc w:val="left"/>
      <w:pPr>
        <w:ind w:left="720" w:hanging="72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hAnsi="Calibri" w:cs="Calibri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</w:rPr>
    </w:lvl>
  </w:abstractNum>
  <w:num w:numId="1" w16cid:durableId="893548114">
    <w:abstractNumId w:val="2"/>
  </w:num>
  <w:num w:numId="2" w16cid:durableId="480999925">
    <w:abstractNumId w:val="5"/>
  </w:num>
  <w:num w:numId="3" w16cid:durableId="449514441">
    <w:abstractNumId w:val="3"/>
  </w:num>
  <w:num w:numId="4" w16cid:durableId="7002828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88405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 w16cid:durableId="172191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277905027">
    <w:abstractNumId w:val="9"/>
  </w:num>
  <w:num w:numId="8" w16cid:durableId="519322260">
    <w:abstractNumId w:val="7"/>
  </w:num>
  <w:num w:numId="9" w16cid:durableId="1729958234">
    <w:abstractNumId w:val="8"/>
  </w:num>
  <w:num w:numId="10" w16cid:durableId="16624690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5252442">
    <w:abstractNumId w:val="10"/>
  </w:num>
  <w:num w:numId="12" w16cid:durableId="619727042">
    <w:abstractNumId w:val="6"/>
  </w:num>
  <w:num w:numId="13" w16cid:durableId="896630233">
    <w:abstractNumId w:val="1"/>
  </w:num>
  <w:num w:numId="14" w16cid:durableId="1345521548">
    <w:abstractNumId w:val="0"/>
  </w:num>
  <w:num w:numId="15" w16cid:durableId="235282326">
    <w:abstractNumId w:val="9"/>
  </w:num>
  <w:num w:numId="16" w16cid:durableId="59402765">
    <w:abstractNumId w:val="4"/>
  </w:num>
  <w:num w:numId="17" w16cid:durableId="438374307">
    <w:abstractNumId w:val="11"/>
  </w:num>
  <w:num w:numId="18" w16cid:durableId="1775512180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AED1B32-243C-4F75-BF37-77F3C75B014A}"/>
    <w:docVar w:name="dgnword-eventsink" w:val="1275477134688"/>
    <w:docVar w:name="dgnword-lastRevisionsView" w:val="0"/>
  </w:docVars>
  <w:rsids>
    <w:rsidRoot w:val="009466AF"/>
    <w:rsid w:val="00000C32"/>
    <w:rsid w:val="00003618"/>
    <w:rsid w:val="00011E0D"/>
    <w:rsid w:val="000153C5"/>
    <w:rsid w:val="00021A4B"/>
    <w:rsid w:val="000220EB"/>
    <w:rsid w:val="000240B1"/>
    <w:rsid w:val="00031F61"/>
    <w:rsid w:val="00032141"/>
    <w:rsid w:val="000338DD"/>
    <w:rsid w:val="00036D56"/>
    <w:rsid w:val="00042513"/>
    <w:rsid w:val="00042615"/>
    <w:rsid w:val="00042FDF"/>
    <w:rsid w:val="000434E5"/>
    <w:rsid w:val="00045711"/>
    <w:rsid w:val="00046159"/>
    <w:rsid w:val="00046EAC"/>
    <w:rsid w:val="00047DD6"/>
    <w:rsid w:val="00050B3F"/>
    <w:rsid w:val="00053B21"/>
    <w:rsid w:val="00062D2E"/>
    <w:rsid w:val="000649BE"/>
    <w:rsid w:val="00067FFA"/>
    <w:rsid w:val="00070B60"/>
    <w:rsid w:val="00071DCD"/>
    <w:rsid w:val="000753AD"/>
    <w:rsid w:val="00076080"/>
    <w:rsid w:val="00077AFD"/>
    <w:rsid w:val="00077FA9"/>
    <w:rsid w:val="00080CC3"/>
    <w:rsid w:val="000872B1"/>
    <w:rsid w:val="000950A0"/>
    <w:rsid w:val="00096795"/>
    <w:rsid w:val="000A3DB6"/>
    <w:rsid w:val="000A45E7"/>
    <w:rsid w:val="000B1379"/>
    <w:rsid w:val="000B1859"/>
    <w:rsid w:val="000B20BE"/>
    <w:rsid w:val="000B4DE6"/>
    <w:rsid w:val="000C22C1"/>
    <w:rsid w:val="000C28DD"/>
    <w:rsid w:val="000C3176"/>
    <w:rsid w:val="000C3A13"/>
    <w:rsid w:val="000C3CC0"/>
    <w:rsid w:val="000C5D3F"/>
    <w:rsid w:val="000C62E0"/>
    <w:rsid w:val="000C6E32"/>
    <w:rsid w:val="000C7BEE"/>
    <w:rsid w:val="000D2FD5"/>
    <w:rsid w:val="000D5635"/>
    <w:rsid w:val="000D5F1C"/>
    <w:rsid w:val="000E12C3"/>
    <w:rsid w:val="000E324B"/>
    <w:rsid w:val="000E38F0"/>
    <w:rsid w:val="000E4195"/>
    <w:rsid w:val="000E68ED"/>
    <w:rsid w:val="000F0C06"/>
    <w:rsid w:val="000F5B3C"/>
    <w:rsid w:val="0010093A"/>
    <w:rsid w:val="001048EB"/>
    <w:rsid w:val="0010498D"/>
    <w:rsid w:val="001060DE"/>
    <w:rsid w:val="001063F7"/>
    <w:rsid w:val="00107087"/>
    <w:rsid w:val="00107DBA"/>
    <w:rsid w:val="00111962"/>
    <w:rsid w:val="00114DDA"/>
    <w:rsid w:val="001156FD"/>
    <w:rsid w:val="00122E21"/>
    <w:rsid w:val="001230FE"/>
    <w:rsid w:val="001238B0"/>
    <w:rsid w:val="0012641A"/>
    <w:rsid w:val="0012783B"/>
    <w:rsid w:val="00132551"/>
    <w:rsid w:val="00132D00"/>
    <w:rsid w:val="001374F4"/>
    <w:rsid w:val="00140B4A"/>
    <w:rsid w:val="00141122"/>
    <w:rsid w:val="00142293"/>
    <w:rsid w:val="0014740B"/>
    <w:rsid w:val="00151CB2"/>
    <w:rsid w:val="00152C60"/>
    <w:rsid w:val="00153B6E"/>
    <w:rsid w:val="00154120"/>
    <w:rsid w:val="00154A45"/>
    <w:rsid w:val="00154AAB"/>
    <w:rsid w:val="001636DE"/>
    <w:rsid w:val="00170438"/>
    <w:rsid w:val="00175776"/>
    <w:rsid w:val="0017629B"/>
    <w:rsid w:val="00181626"/>
    <w:rsid w:val="0018261E"/>
    <w:rsid w:val="00183567"/>
    <w:rsid w:val="00190F71"/>
    <w:rsid w:val="0019438B"/>
    <w:rsid w:val="00195B52"/>
    <w:rsid w:val="00196E84"/>
    <w:rsid w:val="001A0025"/>
    <w:rsid w:val="001A3360"/>
    <w:rsid w:val="001B3968"/>
    <w:rsid w:val="001B64C6"/>
    <w:rsid w:val="001C0553"/>
    <w:rsid w:val="001C0C30"/>
    <w:rsid w:val="001C1001"/>
    <w:rsid w:val="001C17C3"/>
    <w:rsid w:val="001C1C06"/>
    <w:rsid w:val="001C53B3"/>
    <w:rsid w:val="001D469E"/>
    <w:rsid w:val="001E1749"/>
    <w:rsid w:val="001E6B3F"/>
    <w:rsid w:val="001F0736"/>
    <w:rsid w:val="001F092E"/>
    <w:rsid w:val="001F0A7D"/>
    <w:rsid w:val="001F2A9A"/>
    <w:rsid w:val="001F3406"/>
    <w:rsid w:val="001F430E"/>
    <w:rsid w:val="001F73CE"/>
    <w:rsid w:val="00202F6D"/>
    <w:rsid w:val="0020394E"/>
    <w:rsid w:val="00207DBA"/>
    <w:rsid w:val="00211878"/>
    <w:rsid w:val="002118A4"/>
    <w:rsid w:val="00211992"/>
    <w:rsid w:val="00216273"/>
    <w:rsid w:val="00217218"/>
    <w:rsid w:val="0022289E"/>
    <w:rsid w:val="00222E46"/>
    <w:rsid w:val="00224B66"/>
    <w:rsid w:val="0022507A"/>
    <w:rsid w:val="002258A5"/>
    <w:rsid w:val="002320BC"/>
    <w:rsid w:val="00236752"/>
    <w:rsid w:val="002368D9"/>
    <w:rsid w:val="002433D9"/>
    <w:rsid w:val="0024469D"/>
    <w:rsid w:val="0024626B"/>
    <w:rsid w:val="00250ED3"/>
    <w:rsid w:val="00252FF2"/>
    <w:rsid w:val="00260A1C"/>
    <w:rsid w:val="0026362C"/>
    <w:rsid w:val="0026366C"/>
    <w:rsid w:val="00266734"/>
    <w:rsid w:val="00267801"/>
    <w:rsid w:val="0027043F"/>
    <w:rsid w:val="00270DA8"/>
    <w:rsid w:val="00272C32"/>
    <w:rsid w:val="002736B2"/>
    <w:rsid w:val="0029348C"/>
    <w:rsid w:val="00297622"/>
    <w:rsid w:val="002A0394"/>
    <w:rsid w:val="002A2B3B"/>
    <w:rsid w:val="002A35D8"/>
    <w:rsid w:val="002A4F72"/>
    <w:rsid w:val="002A6219"/>
    <w:rsid w:val="002A7CEA"/>
    <w:rsid w:val="002B4340"/>
    <w:rsid w:val="002C03F1"/>
    <w:rsid w:val="002D4E2F"/>
    <w:rsid w:val="002E2805"/>
    <w:rsid w:val="002E2B83"/>
    <w:rsid w:val="002E30BC"/>
    <w:rsid w:val="002E49EC"/>
    <w:rsid w:val="002F2D2F"/>
    <w:rsid w:val="002F44DC"/>
    <w:rsid w:val="002F6105"/>
    <w:rsid w:val="00302B77"/>
    <w:rsid w:val="0030421D"/>
    <w:rsid w:val="0030493E"/>
    <w:rsid w:val="00313736"/>
    <w:rsid w:val="00313C35"/>
    <w:rsid w:val="003156B2"/>
    <w:rsid w:val="003173C6"/>
    <w:rsid w:val="00317480"/>
    <w:rsid w:val="0032008B"/>
    <w:rsid w:val="00321207"/>
    <w:rsid w:val="00325735"/>
    <w:rsid w:val="003340CB"/>
    <w:rsid w:val="00342C7F"/>
    <w:rsid w:val="003435C2"/>
    <w:rsid w:val="00351A6C"/>
    <w:rsid w:val="00351F1B"/>
    <w:rsid w:val="00352C33"/>
    <w:rsid w:val="00353A6E"/>
    <w:rsid w:val="00361AF5"/>
    <w:rsid w:val="00363F78"/>
    <w:rsid w:val="00371A18"/>
    <w:rsid w:val="00372411"/>
    <w:rsid w:val="00373BD5"/>
    <w:rsid w:val="00374BB5"/>
    <w:rsid w:val="00375A4E"/>
    <w:rsid w:val="00377CCB"/>
    <w:rsid w:val="00380C9E"/>
    <w:rsid w:val="00384590"/>
    <w:rsid w:val="00385ED8"/>
    <w:rsid w:val="0038617C"/>
    <w:rsid w:val="00391342"/>
    <w:rsid w:val="00397EBE"/>
    <w:rsid w:val="003A256F"/>
    <w:rsid w:val="003A2E1A"/>
    <w:rsid w:val="003A5A58"/>
    <w:rsid w:val="003A6569"/>
    <w:rsid w:val="003B173F"/>
    <w:rsid w:val="003B20B4"/>
    <w:rsid w:val="003B3B03"/>
    <w:rsid w:val="003B3C61"/>
    <w:rsid w:val="003B76D6"/>
    <w:rsid w:val="003B7900"/>
    <w:rsid w:val="003C1739"/>
    <w:rsid w:val="003C3007"/>
    <w:rsid w:val="003C43BA"/>
    <w:rsid w:val="003C6082"/>
    <w:rsid w:val="003D0BCB"/>
    <w:rsid w:val="003D22AE"/>
    <w:rsid w:val="003D6C71"/>
    <w:rsid w:val="003E5EBC"/>
    <w:rsid w:val="003E789B"/>
    <w:rsid w:val="003F1A27"/>
    <w:rsid w:val="003F2186"/>
    <w:rsid w:val="003F28A2"/>
    <w:rsid w:val="003F48B4"/>
    <w:rsid w:val="003F761B"/>
    <w:rsid w:val="004015C9"/>
    <w:rsid w:val="00401656"/>
    <w:rsid w:val="0040393A"/>
    <w:rsid w:val="0040506B"/>
    <w:rsid w:val="004056BC"/>
    <w:rsid w:val="004114A5"/>
    <w:rsid w:val="00414B0F"/>
    <w:rsid w:val="0041540F"/>
    <w:rsid w:val="004162D7"/>
    <w:rsid w:val="004249CC"/>
    <w:rsid w:val="00436D18"/>
    <w:rsid w:val="00442076"/>
    <w:rsid w:val="00442576"/>
    <w:rsid w:val="00445B05"/>
    <w:rsid w:val="00446B6E"/>
    <w:rsid w:val="00450C23"/>
    <w:rsid w:val="00451053"/>
    <w:rsid w:val="004512CC"/>
    <w:rsid w:val="00451A52"/>
    <w:rsid w:val="00456F02"/>
    <w:rsid w:val="00457046"/>
    <w:rsid w:val="0046178D"/>
    <w:rsid w:val="00463ED4"/>
    <w:rsid w:val="00465911"/>
    <w:rsid w:val="00466F46"/>
    <w:rsid w:val="00470D9A"/>
    <w:rsid w:val="004723CD"/>
    <w:rsid w:val="004726F8"/>
    <w:rsid w:val="00472E44"/>
    <w:rsid w:val="00473A50"/>
    <w:rsid w:val="00475B19"/>
    <w:rsid w:val="00477D2A"/>
    <w:rsid w:val="00482685"/>
    <w:rsid w:val="00490F37"/>
    <w:rsid w:val="004925C4"/>
    <w:rsid w:val="004954B2"/>
    <w:rsid w:val="00497D1B"/>
    <w:rsid w:val="004A0C23"/>
    <w:rsid w:val="004A0F62"/>
    <w:rsid w:val="004A102B"/>
    <w:rsid w:val="004A43D6"/>
    <w:rsid w:val="004A4810"/>
    <w:rsid w:val="004A4BE7"/>
    <w:rsid w:val="004A5041"/>
    <w:rsid w:val="004A587A"/>
    <w:rsid w:val="004A6D3C"/>
    <w:rsid w:val="004A7418"/>
    <w:rsid w:val="004B2BAC"/>
    <w:rsid w:val="004C59A6"/>
    <w:rsid w:val="004C5C9B"/>
    <w:rsid w:val="004C5F51"/>
    <w:rsid w:val="004C6A1D"/>
    <w:rsid w:val="004C7299"/>
    <w:rsid w:val="004D1670"/>
    <w:rsid w:val="004D3B29"/>
    <w:rsid w:val="004E0816"/>
    <w:rsid w:val="004E10B6"/>
    <w:rsid w:val="004E2FD4"/>
    <w:rsid w:val="004E5534"/>
    <w:rsid w:val="004E5645"/>
    <w:rsid w:val="004F1793"/>
    <w:rsid w:val="004F32A2"/>
    <w:rsid w:val="004F33DF"/>
    <w:rsid w:val="004F6C52"/>
    <w:rsid w:val="005017B9"/>
    <w:rsid w:val="00503DA0"/>
    <w:rsid w:val="0050430E"/>
    <w:rsid w:val="00505291"/>
    <w:rsid w:val="00506D68"/>
    <w:rsid w:val="00507967"/>
    <w:rsid w:val="00521618"/>
    <w:rsid w:val="00522815"/>
    <w:rsid w:val="00522908"/>
    <w:rsid w:val="00526ACD"/>
    <w:rsid w:val="0053099A"/>
    <w:rsid w:val="00530C94"/>
    <w:rsid w:val="00531F5A"/>
    <w:rsid w:val="0053368E"/>
    <w:rsid w:val="005410CC"/>
    <w:rsid w:val="005433C9"/>
    <w:rsid w:val="0055029D"/>
    <w:rsid w:val="005510F8"/>
    <w:rsid w:val="00551287"/>
    <w:rsid w:val="00554079"/>
    <w:rsid w:val="0055441F"/>
    <w:rsid w:val="00556691"/>
    <w:rsid w:val="0055671B"/>
    <w:rsid w:val="0055679C"/>
    <w:rsid w:val="005576B7"/>
    <w:rsid w:val="00557AA3"/>
    <w:rsid w:val="00560FB2"/>
    <w:rsid w:val="005624FE"/>
    <w:rsid w:val="005752CA"/>
    <w:rsid w:val="0057761A"/>
    <w:rsid w:val="005848F5"/>
    <w:rsid w:val="0058532D"/>
    <w:rsid w:val="00587658"/>
    <w:rsid w:val="00590674"/>
    <w:rsid w:val="00596A43"/>
    <w:rsid w:val="005975D6"/>
    <w:rsid w:val="005A0736"/>
    <w:rsid w:val="005A35CB"/>
    <w:rsid w:val="005A412F"/>
    <w:rsid w:val="005B4829"/>
    <w:rsid w:val="005B5779"/>
    <w:rsid w:val="005B603C"/>
    <w:rsid w:val="005C12AB"/>
    <w:rsid w:val="005C695A"/>
    <w:rsid w:val="005D0215"/>
    <w:rsid w:val="005D0A70"/>
    <w:rsid w:val="005D45F7"/>
    <w:rsid w:val="005E4B6A"/>
    <w:rsid w:val="005E4EBE"/>
    <w:rsid w:val="005E70DB"/>
    <w:rsid w:val="005E7AE1"/>
    <w:rsid w:val="005F1E05"/>
    <w:rsid w:val="005F1F30"/>
    <w:rsid w:val="005F2B05"/>
    <w:rsid w:val="005F3DCB"/>
    <w:rsid w:val="005F4F02"/>
    <w:rsid w:val="005F5670"/>
    <w:rsid w:val="005F60DE"/>
    <w:rsid w:val="005F62D1"/>
    <w:rsid w:val="006050BA"/>
    <w:rsid w:val="0060582B"/>
    <w:rsid w:val="00605EB1"/>
    <w:rsid w:val="00606710"/>
    <w:rsid w:val="006209DB"/>
    <w:rsid w:val="00622F9C"/>
    <w:rsid w:val="00626749"/>
    <w:rsid w:val="00627AE8"/>
    <w:rsid w:val="006305F7"/>
    <w:rsid w:val="0063102B"/>
    <w:rsid w:val="006321D7"/>
    <w:rsid w:val="00635CE6"/>
    <w:rsid w:val="00636FBC"/>
    <w:rsid w:val="006455B9"/>
    <w:rsid w:val="00653ACF"/>
    <w:rsid w:val="00656366"/>
    <w:rsid w:val="00656D78"/>
    <w:rsid w:val="00656E4A"/>
    <w:rsid w:val="00660FC5"/>
    <w:rsid w:val="00661148"/>
    <w:rsid w:val="006616CF"/>
    <w:rsid w:val="00667702"/>
    <w:rsid w:val="0067717E"/>
    <w:rsid w:val="00686A64"/>
    <w:rsid w:val="00691B02"/>
    <w:rsid w:val="006962F6"/>
    <w:rsid w:val="0069752A"/>
    <w:rsid w:val="00697564"/>
    <w:rsid w:val="006A5B51"/>
    <w:rsid w:val="006A777F"/>
    <w:rsid w:val="006B022B"/>
    <w:rsid w:val="006B093F"/>
    <w:rsid w:val="006B0C98"/>
    <w:rsid w:val="006B5FB4"/>
    <w:rsid w:val="006C520E"/>
    <w:rsid w:val="006C603B"/>
    <w:rsid w:val="006C647A"/>
    <w:rsid w:val="006C6FCF"/>
    <w:rsid w:val="006C7ADA"/>
    <w:rsid w:val="006D6C54"/>
    <w:rsid w:val="006D7330"/>
    <w:rsid w:val="006E11F5"/>
    <w:rsid w:val="006E60E1"/>
    <w:rsid w:val="006E644C"/>
    <w:rsid w:val="006E6450"/>
    <w:rsid w:val="006E7EE8"/>
    <w:rsid w:val="006F2DB2"/>
    <w:rsid w:val="006F3532"/>
    <w:rsid w:val="006F5782"/>
    <w:rsid w:val="007004E4"/>
    <w:rsid w:val="00700686"/>
    <w:rsid w:val="0071364D"/>
    <w:rsid w:val="00731468"/>
    <w:rsid w:val="00731853"/>
    <w:rsid w:val="00734529"/>
    <w:rsid w:val="00736EB3"/>
    <w:rsid w:val="00737659"/>
    <w:rsid w:val="0074584C"/>
    <w:rsid w:val="00746AE8"/>
    <w:rsid w:val="007473FF"/>
    <w:rsid w:val="0075005F"/>
    <w:rsid w:val="00752122"/>
    <w:rsid w:val="00752589"/>
    <w:rsid w:val="007551B3"/>
    <w:rsid w:val="00755F4F"/>
    <w:rsid w:val="00757775"/>
    <w:rsid w:val="00760BF2"/>
    <w:rsid w:val="00760D51"/>
    <w:rsid w:val="007615A6"/>
    <w:rsid w:val="00762376"/>
    <w:rsid w:val="007643E1"/>
    <w:rsid w:val="0076444F"/>
    <w:rsid w:val="00764754"/>
    <w:rsid w:val="007665B5"/>
    <w:rsid w:val="007705CB"/>
    <w:rsid w:val="007718AA"/>
    <w:rsid w:val="00774595"/>
    <w:rsid w:val="00780551"/>
    <w:rsid w:val="00781AAE"/>
    <w:rsid w:val="007829FF"/>
    <w:rsid w:val="00784E53"/>
    <w:rsid w:val="0078586F"/>
    <w:rsid w:val="00787020"/>
    <w:rsid w:val="00787C1F"/>
    <w:rsid w:val="00794D71"/>
    <w:rsid w:val="007A12E7"/>
    <w:rsid w:val="007A443D"/>
    <w:rsid w:val="007A603E"/>
    <w:rsid w:val="007B549D"/>
    <w:rsid w:val="007B6AF4"/>
    <w:rsid w:val="007C47B8"/>
    <w:rsid w:val="007D01B1"/>
    <w:rsid w:val="007D13D7"/>
    <w:rsid w:val="007D227A"/>
    <w:rsid w:val="007D4BFF"/>
    <w:rsid w:val="007D6517"/>
    <w:rsid w:val="007E0A99"/>
    <w:rsid w:val="007E4495"/>
    <w:rsid w:val="007E63A4"/>
    <w:rsid w:val="007E7A60"/>
    <w:rsid w:val="007F1640"/>
    <w:rsid w:val="007F699A"/>
    <w:rsid w:val="0080621E"/>
    <w:rsid w:val="008131A6"/>
    <w:rsid w:val="0082170A"/>
    <w:rsid w:val="00822D1E"/>
    <w:rsid w:val="0082394C"/>
    <w:rsid w:val="00823EB9"/>
    <w:rsid w:val="00824FE7"/>
    <w:rsid w:val="008271B7"/>
    <w:rsid w:val="0084196F"/>
    <w:rsid w:val="008449B2"/>
    <w:rsid w:val="00852118"/>
    <w:rsid w:val="00853E1C"/>
    <w:rsid w:val="00854EB0"/>
    <w:rsid w:val="00855FAE"/>
    <w:rsid w:val="0086052E"/>
    <w:rsid w:val="008629FC"/>
    <w:rsid w:val="0086629E"/>
    <w:rsid w:val="00872A2E"/>
    <w:rsid w:val="00874344"/>
    <w:rsid w:val="008768A2"/>
    <w:rsid w:val="00880A6E"/>
    <w:rsid w:val="00891C91"/>
    <w:rsid w:val="00897F01"/>
    <w:rsid w:val="008A027C"/>
    <w:rsid w:val="008A0CA0"/>
    <w:rsid w:val="008A4464"/>
    <w:rsid w:val="008A601C"/>
    <w:rsid w:val="008A6861"/>
    <w:rsid w:val="008A75EA"/>
    <w:rsid w:val="008B05B8"/>
    <w:rsid w:val="008B0A0E"/>
    <w:rsid w:val="008C1D4A"/>
    <w:rsid w:val="008C6DF1"/>
    <w:rsid w:val="008D0CD6"/>
    <w:rsid w:val="008D35D3"/>
    <w:rsid w:val="008D39E1"/>
    <w:rsid w:val="008D5C7B"/>
    <w:rsid w:val="008D7AF1"/>
    <w:rsid w:val="008E0230"/>
    <w:rsid w:val="008E0B48"/>
    <w:rsid w:val="008E1522"/>
    <w:rsid w:val="008E33C2"/>
    <w:rsid w:val="008E7F6C"/>
    <w:rsid w:val="008F4B43"/>
    <w:rsid w:val="008F4D5B"/>
    <w:rsid w:val="008F6383"/>
    <w:rsid w:val="008F7220"/>
    <w:rsid w:val="009140E5"/>
    <w:rsid w:val="00917DCC"/>
    <w:rsid w:val="0092043E"/>
    <w:rsid w:val="00923831"/>
    <w:rsid w:val="00924946"/>
    <w:rsid w:val="0092507B"/>
    <w:rsid w:val="00927738"/>
    <w:rsid w:val="009318F0"/>
    <w:rsid w:val="009340D6"/>
    <w:rsid w:val="009348D2"/>
    <w:rsid w:val="0093707E"/>
    <w:rsid w:val="009378C5"/>
    <w:rsid w:val="00940BB8"/>
    <w:rsid w:val="00942076"/>
    <w:rsid w:val="00944358"/>
    <w:rsid w:val="00945C42"/>
    <w:rsid w:val="009466AF"/>
    <w:rsid w:val="0095220A"/>
    <w:rsid w:val="00956ED4"/>
    <w:rsid w:val="00964F6D"/>
    <w:rsid w:val="009678BC"/>
    <w:rsid w:val="00967FCB"/>
    <w:rsid w:val="00974CEB"/>
    <w:rsid w:val="00980CC1"/>
    <w:rsid w:val="00983D9A"/>
    <w:rsid w:val="00984470"/>
    <w:rsid w:val="009857B4"/>
    <w:rsid w:val="0098705A"/>
    <w:rsid w:val="0098756F"/>
    <w:rsid w:val="009A13A7"/>
    <w:rsid w:val="009A54AD"/>
    <w:rsid w:val="009B0289"/>
    <w:rsid w:val="009B08AD"/>
    <w:rsid w:val="009B1BC4"/>
    <w:rsid w:val="009B5307"/>
    <w:rsid w:val="009C1823"/>
    <w:rsid w:val="009C50AC"/>
    <w:rsid w:val="009C704B"/>
    <w:rsid w:val="009D0204"/>
    <w:rsid w:val="009D0705"/>
    <w:rsid w:val="009D2193"/>
    <w:rsid w:val="009D3620"/>
    <w:rsid w:val="009D3CF1"/>
    <w:rsid w:val="009D57B7"/>
    <w:rsid w:val="009D77E4"/>
    <w:rsid w:val="009E135B"/>
    <w:rsid w:val="009F09A0"/>
    <w:rsid w:val="009F23CB"/>
    <w:rsid w:val="009F366F"/>
    <w:rsid w:val="009F59C0"/>
    <w:rsid w:val="009F7481"/>
    <w:rsid w:val="00A0012F"/>
    <w:rsid w:val="00A00812"/>
    <w:rsid w:val="00A014ED"/>
    <w:rsid w:val="00A131DA"/>
    <w:rsid w:val="00A21DBC"/>
    <w:rsid w:val="00A24421"/>
    <w:rsid w:val="00A26C0A"/>
    <w:rsid w:val="00A3564D"/>
    <w:rsid w:val="00A3746B"/>
    <w:rsid w:val="00A41A82"/>
    <w:rsid w:val="00A44C97"/>
    <w:rsid w:val="00A50D5A"/>
    <w:rsid w:val="00A5196B"/>
    <w:rsid w:val="00A52091"/>
    <w:rsid w:val="00A57BF0"/>
    <w:rsid w:val="00A65562"/>
    <w:rsid w:val="00A65BAC"/>
    <w:rsid w:val="00A6623B"/>
    <w:rsid w:val="00A66B3A"/>
    <w:rsid w:val="00A66BB5"/>
    <w:rsid w:val="00A71735"/>
    <w:rsid w:val="00A72936"/>
    <w:rsid w:val="00A800AB"/>
    <w:rsid w:val="00A809BF"/>
    <w:rsid w:val="00A83E90"/>
    <w:rsid w:val="00A905E2"/>
    <w:rsid w:val="00A90956"/>
    <w:rsid w:val="00A93A92"/>
    <w:rsid w:val="00AA023B"/>
    <w:rsid w:val="00AA1E4B"/>
    <w:rsid w:val="00AB1811"/>
    <w:rsid w:val="00AB73C0"/>
    <w:rsid w:val="00AC3681"/>
    <w:rsid w:val="00AC4948"/>
    <w:rsid w:val="00AC783A"/>
    <w:rsid w:val="00AD0253"/>
    <w:rsid w:val="00AD1485"/>
    <w:rsid w:val="00AE41FA"/>
    <w:rsid w:val="00AE62F3"/>
    <w:rsid w:val="00AE66C6"/>
    <w:rsid w:val="00AF37A4"/>
    <w:rsid w:val="00AF601F"/>
    <w:rsid w:val="00AF7108"/>
    <w:rsid w:val="00B00FB7"/>
    <w:rsid w:val="00B07EE7"/>
    <w:rsid w:val="00B10427"/>
    <w:rsid w:val="00B105CB"/>
    <w:rsid w:val="00B106BC"/>
    <w:rsid w:val="00B12654"/>
    <w:rsid w:val="00B12BB0"/>
    <w:rsid w:val="00B12EAC"/>
    <w:rsid w:val="00B21164"/>
    <w:rsid w:val="00B22E05"/>
    <w:rsid w:val="00B2308E"/>
    <w:rsid w:val="00B24916"/>
    <w:rsid w:val="00B31893"/>
    <w:rsid w:val="00B33098"/>
    <w:rsid w:val="00B46800"/>
    <w:rsid w:val="00B515C4"/>
    <w:rsid w:val="00B52764"/>
    <w:rsid w:val="00B54B19"/>
    <w:rsid w:val="00B576D9"/>
    <w:rsid w:val="00B6346A"/>
    <w:rsid w:val="00B64204"/>
    <w:rsid w:val="00B6420F"/>
    <w:rsid w:val="00B705DE"/>
    <w:rsid w:val="00B737AB"/>
    <w:rsid w:val="00B8007A"/>
    <w:rsid w:val="00B80430"/>
    <w:rsid w:val="00B814CA"/>
    <w:rsid w:val="00B826D5"/>
    <w:rsid w:val="00B82B02"/>
    <w:rsid w:val="00B83A65"/>
    <w:rsid w:val="00B85508"/>
    <w:rsid w:val="00B85E13"/>
    <w:rsid w:val="00B90A4E"/>
    <w:rsid w:val="00B93A3B"/>
    <w:rsid w:val="00B93B22"/>
    <w:rsid w:val="00B940AD"/>
    <w:rsid w:val="00B973B0"/>
    <w:rsid w:val="00BA1793"/>
    <w:rsid w:val="00BA6413"/>
    <w:rsid w:val="00BA7F3C"/>
    <w:rsid w:val="00BB0D87"/>
    <w:rsid w:val="00BB3B4B"/>
    <w:rsid w:val="00BB604B"/>
    <w:rsid w:val="00BC1122"/>
    <w:rsid w:val="00BC1CE6"/>
    <w:rsid w:val="00BC2170"/>
    <w:rsid w:val="00BC5035"/>
    <w:rsid w:val="00BC5D4F"/>
    <w:rsid w:val="00BC6EA6"/>
    <w:rsid w:val="00BC77BE"/>
    <w:rsid w:val="00BD3264"/>
    <w:rsid w:val="00BD4975"/>
    <w:rsid w:val="00BD6D64"/>
    <w:rsid w:val="00BE0359"/>
    <w:rsid w:val="00BE6555"/>
    <w:rsid w:val="00BE7812"/>
    <w:rsid w:val="00BF074E"/>
    <w:rsid w:val="00BF1914"/>
    <w:rsid w:val="00BF200A"/>
    <w:rsid w:val="00BF7DBC"/>
    <w:rsid w:val="00C0067D"/>
    <w:rsid w:val="00C10968"/>
    <w:rsid w:val="00C12412"/>
    <w:rsid w:val="00C14A11"/>
    <w:rsid w:val="00C14DC9"/>
    <w:rsid w:val="00C159BE"/>
    <w:rsid w:val="00C20482"/>
    <w:rsid w:val="00C20BAE"/>
    <w:rsid w:val="00C219A6"/>
    <w:rsid w:val="00C26394"/>
    <w:rsid w:val="00C26B63"/>
    <w:rsid w:val="00C26C03"/>
    <w:rsid w:val="00C27BBF"/>
    <w:rsid w:val="00C3043C"/>
    <w:rsid w:val="00C30E0D"/>
    <w:rsid w:val="00C319BA"/>
    <w:rsid w:val="00C357F2"/>
    <w:rsid w:val="00C37E80"/>
    <w:rsid w:val="00C40CAC"/>
    <w:rsid w:val="00C43A2F"/>
    <w:rsid w:val="00C45F3F"/>
    <w:rsid w:val="00C47080"/>
    <w:rsid w:val="00C54487"/>
    <w:rsid w:val="00C54670"/>
    <w:rsid w:val="00C5588E"/>
    <w:rsid w:val="00C636E8"/>
    <w:rsid w:val="00C63ABF"/>
    <w:rsid w:val="00C72B7F"/>
    <w:rsid w:val="00C72C10"/>
    <w:rsid w:val="00C736AA"/>
    <w:rsid w:val="00C74521"/>
    <w:rsid w:val="00C74A56"/>
    <w:rsid w:val="00C7732A"/>
    <w:rsid w:val="00C8267F"/>
    <w:rsid w:val="00C82F75"/>
    <w:rsid w:val="00C86725"/>
    <w:rsid w:val="00C90543"/>
    <w:rsid w:val="00C90A91"/>
    <w:rsid w:val="00C91057"/>
    <w:rsid w:val="00C92652"/>
    <w:rsid w:val="00CA1B09"/>
    <w:rsid w:val="00CA4945"/>
    <w:rsid w:val="00CA739B"/>
    <w:rsid w:val="00CB1580"/>
    <w:rsid w:val="00CB1ABE"/>
    <w:rsid w:val="00CB5D54"/>
    <w:rsid w:val="00CC06F4"/>
    <w:rsid w:val="00CC68D6"/>
    <w:rsid w:val="00CD1DB4"/>
    <w:rsid w:val="00CD5AF6"/>
    <w:rsid w:val="00CD648E"/>
    <w:rsid w:val="00CE12BE"/>
    <w:rsid w:val="00CE2A7D"/>
    <w:rsid w:val="00CF29B2"/>
    <w:rsid w:val="00CF3B91"/>
    <w:rsid w:val="00CF48CA"/>
    <w:rsid w:val="00CF4D12"/>
    <w:rsid w:val="00D06292"/>
    <w:rsid w:val="00D1357A"/>
    <w:rsid w:val="00D14E71"/>
    <w:rsid w:val="00D244BC"/>
    <w:rsid w:val="00D3222A"/>
    <w:rsid w:val="00D3336E"/>
    <w:rsid w:val="00D341EB"/>
    <w:rsid w:val="00D35725"/>
    <w:rsid w:val="00D3640D"/>
    <w:rsid w:val="00D477B9"/>
    <w:rsid w:val="00D51348"/>
    <w:rsid w:val="00D55F8E"/>
    <w:rsid w:val="00D571C2"/>
    <w:rsid w:val="00D61FA8"/>
    <w:rsid w:val="00D6442C"/>
    <w:rsid w:val="00D700FF"/>
    <w:rsid w:val="00D7265C"/>
    <w:rsid w:val="00D7409A"/>
    <w:rsid w:val="00D75720"/>
    <w:rsid w:val="00D77E14"/>
    <w:rsid w:val="00D819E8"/>
    <w:rsid w:val="00D82234"/>
    <w:rsid w:val="00D87E66"/>
    <w:rsid w:val="00D933F8"/>
    <w:rsid w:val="00D93753"/>
    <w:rsid w:val="00D949B0"/>
    <w:rsid w:val="00D95870"/>
    <w:rsid w:val="00DA3841"/>
    <w:rsid w:val="00DA5BAE"/>
    <w:rsid w:val="00DB0506"/>
    <w:rsid w:val="00DB2B8B"/>
    <w:rsid w:val="00DB3864"/>
    <w:rsid w:val="00DB731B"/>
    <w:rsid w:val="00DB7AE2"/>
    <w:rsid w:val="00DC00F2"/>
    <w:rsid w:val="00DC452F"/>
    <w:rsid w:val="00DD4118"/>
    <w:rsid w:val="00DD48BA"/>
    <w:rsid w:val="00DD4B51"/>
    <w:rsid w:val="00DD68B9"/>
    <w:rsid w:val="00DD7807"/>
    <w:rsid w:val="00DF39E9"/>
    <w:rsid w:val="00DF6C09"/>
    <w:rsid w:val="00E0238D"/>
    <w:rsid w:val="00E0294C"/>
    <w:rsid w:val="00E04649"/>
    <w:rsid w:val="00E10546"/>
    <w:rsid w:val="00E11C9C"/>
    <w:rsid w:val="00E11EF3"/>
    <w:rsid w:val="00E13CE0"/>
    <w:rsid w:val="00E1434A"/>
    <w:rsid w:val="00E143C6"/>
    <w:rsid w:val="00E17C84"/>
    <w:rsid w:val="00E213F6"/>
    <w:rsid w:val="00E24908"/>
    <w:rsid w:val="00E2555D"/>
    <w:rsid w:val="00E30568"/>
    <w:rsid w:val="00E320DD"/>
    <w:rsid w:val="00E37D61"/>
    <w:rsid w:val="00E43945"/>
    <w:rsid w:val="00E4592F"/>
    <w:rsid w:val="00E45935"/>
    <w:rsid w:val="00E467E9"/>
    <w:rsid w:val="00E523DB"/>
    <w:rsid w:val="00E52D53"/>
    <w:rsid w:val="00E569F0"/>
    <w:rsid w:val="00E64802"/>
    <w:rsid w:val="00E71668"/>
    <w:rsid w:val="00E72E18"/>
    <w:rsid w:val="00E73C04"/>
    <w:rsid w:val="00E8133F"/>
    <w:rsid w:val="00E83231"/>
    <w:rsid w:val="00E84FD7"/>
    <w:rsid w:val="00E854E8"/>
    <w:rsid w:val="00E85523"/>
    <w:rsid w:val="00E91ED0"/>
    <w:rsid w:val="00E92012"/>
    <w:rsid w:val="00E94934"/>
    <w:rsid w:val="00E955F4"/>
    <w:rsid w:val="00EA1848"/>
    <w:rsid w:val="00EA590C"/>
    <w:rsid w:val="00EB3022"/>
    <w:rsid w:val="00EB3051"/>
    <w:rsid w:val="00EB3712"/>
    <w:rsid w:val="00EB3DA8"/>
    <w:rsid w:val="00EB6A06"/>
    <w:rsid w:val="00EC33D3"/>
    <w:rsid w:val="00EC3BD4"/>
    <w:rsid w:val="00ED0B66"/>
    <w:rsid w:val="00ED24CC"/>
    <w:rsid w:val="00ED45B6"/>
    <w:rsid w:val="00ED4E41"/>
    <w:rsid w:val="00ED4EC2"/>
    <w:rsid w:val="00ED5C78"/>
    <w:rsid w:val="00ED7469"/>
    <w:rsid w:val="00EE1453"/>
    <w:rsid w:val="00EE38FD"/>
    <w:rsid w:val="00EF2616"/>
    <w:rsid w:val="00EF264D"/>
    <w:rsid w:val="00EF7271"/>
    <w:rsid w:val="00F00D49"/>
    <w:rsid w:val="00F0608F"/>
    <w:rsid w:val="00F10267"/>
    <w:rsid w:val="00F10CD0"/>
    <w:rsid w:val="00F16459"/>
    <w:rsid w:val="00F174DD"/>
    <w:rsid w:val="00F17937"/>
    <w:rsid w:val="00F20B3A"/>
    <w:rsid w:val="00F26473"/>
    <w:rsid w:val="00F27997"/>
    <w:rsid w:val="00F27CF9"/>
    <w:rsid w:val="00F4077D"/>
    <w:rsid w:val="00F433A0"/>
    <w:rsid w:val="00F44A3D"/>
    <w:rsid w:val="00F47192"/>
    <w:rsid w:val="00F47723"/>
    <w:rsid w:val="00F515BD"/>
    <w:rsid w:val="00F5419A"/>
    <w:rsid w:val="00F632B1"/>
    <w:rsid w:val="00F637FF"/>
    <w:rsid w:val="00F64BEA"/>
    <w:rsid w:val="00F64EB5"/>
    <w:rsid w:val="00F65FED"/>
    <w:rsid w:val="00F666BA"/>
    <w:rsid w:val="00F702B2"/>
    <w:rsid w:val="00F72485"/>
    <w:rsid w:val="00F749F3"/>
    <w:rsid w:val="00F74D20"/>
    <w:rsid w:val="00F75C9E"/>
    <w:rsid w:val="00F76A39"/>
    <w:rsid w:val="00F77054"/>
    <w:rsid w:val="00F77F88"/>
    <w:rsid w:val="00F811BC"/>
    <w:rsid w:val="00F81DB1"/>
    <w:rsid w:val="00F868E0"/>
    <w:rsid w:val="00F93BE4"/>
    <w:rsid w:val="00F94C66"/>
    <w:rsid w:val="00F960B5"/>
    <w:rsid w:val="00F96E17"/>
    <w:rsid w:val="00F9708B"/>
    <w:rsid w:val="00F9796F"/>
    <w:rsid w:val="00FA2A9B"/>
    <w:rsid w:val="00FB0F1E"/>
    <w:rsid w:val="00FB2EA7"/>
    <w:rsid w:val="00FB3E33"/>
    <w:rsid w:val="00FB5779"/>
    <w:rsid w:val="00FB7E0F"/>
    <w:rsid w:val="00FC0FCC"/>
    <w:rsid w:val="00FC2F6D"/>
    <w:rsid w:val="00FC2FAF"/>
    <w:rsid w:val="00FC31AE"/>
    <w:rsid w:val="00FC677D"/>
    <w:rsid w:val="00FD093A"/>
    <w:rsid w:val="00FD09DF"/>
    <w:rsid w:val="00FD3F34"/>
    <w:rsid w:val="00FD6D6C"/>
    <w:rsid w:val="00FE1CE3"/>
    <w:rsid w:val="00FE2D04"/>
    <w:rsid w:val="00FE4ED9"/>
    <w:rsid w:val="00FF1545"/>
    <w:rsid w:val="00FF2710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51376E"/>
  <w15:docId w15:val="{0EEDAFD2-9BC0-4BF0-AFA0-97741F4F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41A"/>
    <w:pPr>
      <w:spacing w:before="120" w:after="120"/>
      <w:jc w:val="both"/>
    </w:pPr>
    <w:rPr>
      <w:sz w:val="22"/>
      <w:szCs w:val="22"/>
      <w:lang w:val="en-AU"/>
    </w:rPr>
  </w:style>
  <w:style w:type="paragraph" w:styleId="Heading1">
    <w:name w:val="heading 1"/>
    <w:link w:val="Heading1Char"/>
    <w:qFormat/>
    <w:rsid w:val="00EC33D3"/>
    <w:pPr>
      <w:keepNext/>
      <w:numPr>
        <w:numId w:val="2"/>
      </w:numPr>
      <w:pBdr>
        <w:top w:val="single" w:sz="12" w:space="1" w:color="auto"/>
      </w:pBdr>
      <w:tabs>
        <w:tab w:val="left" w:pos="851"/>
      </w:tabs>
      <w:spacing w:before="360" w:after="120"/>
      <w:jc w:val="both"/>
      <w:outlineLvl w:val="0"/>
    </w:pPr>
    <w:rPr>
      <w:rFonts w:eastAsia="Times New Roman"/>
      <w:b/>
      <w:bCs/>
      <w:caps/>
      <w:sz w:val="24"/>
      <w:szCs w:val="28"/>
      <w:lang w:val="en-AU"/>
    </w:rPr>
  </w:style>
  <w:style w:type="paragraph" w:styleId="Heading2">
    <w:name w:val="heading 2"/>
    <w:link w:val="Heading2Char"/>
    <w:autoRedefine/>
    <w:qFormat/>
    <w:rsid w:val="00980CC1"/>
    <w:pPr>
      <w:keepNext/>
      <w:numPr>
        <w:ilvl w:val="1"/>
        <w:numId w:val="2"/>
      </w:numPr>
      <w:spacing w:before="120" w:after="120"/>
      <w:jc w:val="both"/>
      <w:outlineLvl w:val="1"/>
    </w:pPr>
    <w:rPr>
      <w:rFonts w:eastAsia="Times New Roman"/>
      <w:b/>
      <w:bCs/>
      <w:sz w:val="22"/>
      <w:szCs w:val="26"/>
    </w:rPr>
  </w:style>
  <w:style w:type="paragraph" w:styleId="Heading3">
    <w:name w:val="heading 3"/>
    <w:link w:val="Heading3Char"/>
    <w:qFormat/>
    <w:rsid w:val="00EC33D3"/>
    <w:pPr>
      <w:numPr>
        <w:ilvl w:val="2"/>
        <w:numId w:val="2"/>
      </w:numPr>
      <w:spacing w:before="120" w:after="120"/>
      <w:jc w:val="both"/>
      <w:outlineLvl w:val="2"/>
    </w:pPr>
    <w:rPr>
      <w:rFonts w:eastAsia="Times New Roman"/>
      <w:bCs/>
      <w:sz w:val="22"/>
      <w:szCs w:val="26"/>
    </w:rPr>
  </w:style>
  <w:style w:type="paragraph" w:styleId="Heading4">
    <w:name w:val="heading 4"/>
    <w:link w:val="Heading4Char"/>
    <w:qFormat/>
    <w:rsid w:val="008E0B48"/>
    <w:pPr>
      <w:numPr>
        <w:ilvl w:val="3"/>
        <w:numId w:val="2"/>
      </w:numPr>
      <w:spacing w:before="120" w:after="120"/>
      <w:jc w:val="both"/>
      <w:outlineLvl w:val="3"/>
    </w:pPr>
    <w:rPr>
      <w:rFonts w:eastAsia="Times New Roman"/>
      <w:bCs/>
      <w:sz w:val="22"/>
      <w:szCs w:val="28"/>
      <w:lang w:val="en-AU"/>
    </w:rPr>
  </w:style>
  <w:style w:type="paragraph" w:styleId="Heading5">
    <w:name w:val="heading 5"/>
    <w:link w:val="Heading5Char"/>
    <w:qFormat/>
    <w:rsid w:val="0012641A"/>
    <w:pPr>
      <w:numPr>
        <w:ilvl w:val="4"/>
        <w:numId w:val="2"/>
      </w:numPr>
      <w:spacing w:before="120" w:after="120"/>
      <w:jc w:val="both"/>
      <w:outlineLvl w:val="4"/>
    </w:pPr>
    <w:rPr>
      <w:rFonts w:eastAsia="Times New Roman"/>
      <w:bCs/>
      <w:iCs/>
      <w:sz w:val="22"/>
      <w:szCs w:val="26"/>
      <w:lang w:val="en-AU"/>
    </w:rPr>
  </w:style>
  <w:style w:type="paragraph" w:styleId="Heading6">
    <w:name w:val="heading 6"/>
    <w:basedOn w:val="Normal"/>
    <w:next w:val="Normal"/>
    <w:link w:val="Heading6Char"/>
    <w:qFormat/>
    <w:rsid w:val="00A24421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33D3"/>
    <w:rPr>
      <w:rFonts w:eastAsia="Times New Roman"/>
      <w:b/>
      <w:bCs/>
      <w:caps/>
      <w:sz w:val="24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rsid w:val="00980CC1"/>
    <w:rPr>
      <w:rFonts w:eastAsia="Times New Roman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rsid w:val="00EC33D3"/>
    <w:rPr>
      <w:rFonts w:eastAsia="Times New Roman"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8E0B48"/>
    <w:rPr>
      <w:rFonts w:eastAsia="Times New Roman"/>
      <w:bCs/>
      <w:sz w:val="22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rsid w:val="0012641A"/>
    <w:rPr>
      <w:rFonts w:eastAsia="Times New Roman"/>
      <w:bCs/>
      <w:iCs/>
      <w:sz w:val="22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rsid w:val="00A2442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11E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Centre">
    <w:name w:val="Heading Centre"/>
    <w:basedOn w:val="Normal"/>
    <w:autoRedefine/>
    <w:rsid w:val="00B12EAC"/>
    <w:pPr>
      <w:spacing w:after="480"/>
      <w:jc w:val="center"/>
    </w:pPr>
    <w:rPr>
      <w:b/>
      <w:caps/>
      <w:sz w:val="24"/>
      <w:lang w:val="en-US"/>
    </w:rPr>
  </w:style>
  <w:style w:type="paragraph" w:styleId="Header">
    <w:name w:val="header"/>
    <w:basedOn w:val="Normal"/>
    <w:link w:val="HeaderChar"/>
    <w:rsid w:val="00B85E1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B85E13"/>
    <w:rPr>
      <w:rFonts w:ascii="Calibri" w:hAnsi="Calibri"/>
    </w:rPr>
  </w:style>
  <w:style w:type="paragraph" w:styleId="Footer">
    <w:name w:val="footer"/>
    <w:basedOn w:val="Normal"/>
    <w:link w:val="FooterChar"/>
    <w:rsid w:val="00B85E1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B85E13"/>
    <w:rPr>
      <w:rFonts w:ascii="Calibri" w:hAnsi="Calibri"/>
    </w:rPr>
  </w:style>
  <w:style w:type="paragraph" w:customStyle="1" w:styleId="Contents">
    <w:name w:val="Contents"/>
    <w:basedOn w:val="Normal"/>
    <w:autoRedefine/>
    <w:rsid w:val="00B85E13"/>
    <w:pPr>
      <w:spacing w:after="240"/>
      <w:jc w:val="center"/>
    </w:pPr>
    <w:rPr>
      <w:b/>
      <w:caps/>
      <w:sz w:val="24"/>
      <w:lang w:val="en-US"/>
    </w:rPr>
  </w:style>
  <w:style w:type="paragraph" w:customStyle="1" w:styleId="Normalbold">
    <w:name w:val="Normal (bold)"/>
    <w:basedOn w:val="Normal"/>
    <w:rsid w:val="00B85E13"/>
    <w:rPr>
      <w:b/>
      <w:lang w:val="en-US"/>
    </w:rPr>
  </w:style>
  <w:style w:type="paragraph" w:customStyle="1" w:styleId="Background-Heading">
    <w:name w:val="Background - Heading"/>
    <w:basedOn w:val="Normal"/>
    <w:autoRedefine/>
    <w:rsid w:val="000B4DE6"/>
    <w:rPr>
      <w:b/>
      <w:caps/>
      <w:sz w:val="24"/>
      <w:lang w:val="en-US"/>
    </w:rPr>
  </w:style>
  <w:style w:type="paragraph" w:customStyle="1" w:styleId="Background-A">
    <w:name w:val="Background - A."/>
    <w:basedOn w:val="Normal"/>
    <w:rsid w:val="000950A0"/>
    <w:pPr>
      <w:numPr>
        <w:numId w:val="1"/>
      </w:numPr>
      <w:ind w:left="851" w:hanging="851"/>
    </w:pPr>
    <w:rPr>
      <w:lang w:val="en-US"/>
    </w:rPr>
  </w:style>
  <w:style w:type="paragraph" w:customStyle="1" w:styleId="OperativePart-Heading">
    <w:name w:val="Operative Part - Heading"/>
    <w:basedOn w:val="Normal"/>
    <w:rsid w:val="0092507B"/>
    <w:pPr>
      <w:spacing w:before="360" w:after="240"/>
    </w:pPr>
    <w:rPr>
      <w:b/>
      <w:caps/>
      <w:sz w:val="24"/>
      <w:lang w:val="en-US"/>
    </w:rPr>
  </w:style>
  <w:style w:type="paragraph" w:customStyle="1" w:styleId="Normal15">
    <w:name w:val="Normal 1.5"/>
    <w:rsid w:val="0012641A"/>
    <w:pPr>
      <w:spacing w:before="120" w:after="120"/>
      <w:ind w:left="851"/>
      <w:jc w:val="both"/>
    </w:pPr>
    <w:rPr>
      <w:sz w:val="22"/>
      <w:szCs w:val="22"/>
    </w:rPr>
  </w:style>
  <w:style w:type="paragraph" w:customStyle="1" w:styleId="Normal3cm">
    <w:name w:val="Normal 3cm"/>
    <w:rsid w:val="008E0B48"/>
    <w:pPr>
      <w:spacing w:before="120" w:after="120"/>
      <w:ind w:left="1701"/>
      <w:jc w:val="both"/>
    </w:pPr>
    <w:rPr>
      <w:sz w:val="22"/>
      <w:szCs w:val="22"/>
    </w:rPr>
  </w:style>
  <w:style w:type="paragraph" w:customStyle="1" w:styleId="Normal45cm">
    <w:name w:val="Normal 4.5cm"/>
    <w:rsid w:val="009A54AD"/>
    <w:pPr>
      <w:spacing w:before="120" w:after="120"/>
      <w:ind w:left="2552"/>
      <w:jc w:val="both"/>
    </w:pPr>
    <w:rPr>
      <w:sz w:val="22"/>
      <w:szCs w:val="22"/>
    </w:rPr>
  </w:style>
  <w:style w:type="paragraph" w:customStyle="1" w:styleId="Normal6cm">
    <w:name w:val="Normal 6cm"/>
    <w:rsid w:val="000950A0"/>
    <w:pPr>
      <w:spacing w:before="120" w:after="120"/>
      <w:ind w:left="3402"/>
      <w:jc w:val="both"/>
    </w:pPr>
    <w:rPr>
      <w:sz w:val="22"/>
      <w:szCs w:val="22"/>
    </w:rPr>
  </w:style>
  <w:style w:type="paragraph" w:customStyle="1" w:styleId="ClientName">
    <w:name w:val="Client Name"/>
    <w:rsid w:val="00EE1453"/>
    <w:pPr>
      <w:spacing w:before="360"/>
    </w:pPr>
    <w:rPr>
      <w:b/>
      <w:sz w:val="22"/>
      <w:szCs w:val="22"/>
    </w:rPr>
  </w:style>
  <w:style w:type="paragraph" w:customStyle="1" w:styleId="Address">
    <w:name w:val="Address"/>
    <w:rsid w:val="00EE1453"/>
    <w:rPr>
      <w:sz w:val="22"/>
      <w:szCs w:val="22"/>
    </w:rPr>
  </w:style>
  <w:style w:type="paragraph" w:styleId="TOCHeading">
    <w:name w:val="TOC Heading"/>
    <w:basedOn w:val="Heading1"/>
    <w:next w:val="Normal"/>
    <w:qFormat/>
    <w:rsid w:val="00050B3F"/>
    <w:pPr>
      <w:keepLines/>
      <w:numPr>
        <w:numId w:val="0"/>
      </w:numPr>
      <w:pBdr>
        <w:top w:val="none" w:sz="0" w:space="0" w:color="auto"/>
      </w:pBdr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sz w:val="28"/>
      <w:lang w:val="en-US"/>
    </w:rPr>
  </w:style>
  <w:style w:type="paragraph" w:styleId="TOC1">
    <w:name w:val="toc 1"/>
    <w:autoRedefine/>
    <w:uiPriority w:val="39"/>
    <w:rsid w:val="00656E4A"/>
    <w:pPr>
      <w:tabs>
        <w:tab w:val="right" w:leader="dot" w:pos="9016"/>
      </w:tabs>
      <w:spacing w:before="120" w:after="120"/>
      <w:ind w:left="709" w:hanging="709"/>
    </w:pPr>
    <w:rPr>
      <w:b/>
      <w:caps/>
      <w:sz w:val="24"/>
      <w:szCs w:val="22"/>
      <w:lang w:val="en-AU"/>
    </w:rPr>
  </w:style>
  <w:style w:type="paragraph" w:styleId="TOC2">
    <w:name w:val="toc 2"/>
    <w:next w:val="Normal"/>
    <w:autoRedefine/>
    <w:uiPriority w:val="39"/>
    <w:rsid w:val="00050B3F"/>
    <w:pPr>
      <w:spacing w:before="120" w:after="120"/>
      <w:ind w:left="1418" w:hanging="709"/>
    </w:pPr>
    <w:rPr>
      <w:sz w:val="22"/>
      <w:szCs w:val="22"/>
      <w:lang w:val="en-AU"/>
    </w:rPr>
  </w:style>
  <w:style w:type="paragraph" w:styleId="TOC3">
    <w:name w:val="toc 3"/>
    <w:basedOn w:val="Normal"/>
    <w:next w:val="Normal"/>
    <w:autoRedefine/>
    <w:uiPriority w:val="39"/>
    <w:rsid w:val="00050B3F"/>
    <w:pPr>
      <w:ind w:left="1701"/>
    </w:pPr>
  </w:style>
  <w:style w:type="character" w:styleId="Hyperlink">
    <w:name w:val="Hyperlink"/>
    <w:basedOn w:val="DefaultParagraphFont"/>
    <w:uiPriority w:val="99"/>
    <w:rsid w:val="00050B3F"/>
    <w:rPr>
      <w:color w:val="0000FF"/>
      <w:u w:val="single"/>
    </w:rPr>
  </w:style>
  <w:style w:type="paragraph" w:customStyle="1" w:styleId="Normal12pts">
    <w:name w:val="Normal 12pts"/>
    <w:basedOn w:val="Normal"/>
    <w:rsid w:val="00F26473"/>
    <w:pPr>
      <w:pBdr>
        <w:top w:val="single" w:sz="12" w:space="1" w:color="auto"/>
      </w:pBdr>
    </w:pPr>
    <w:rPr>
      <w:sz w:val="24"/>
      <w:lang w:val="en-US"/>
    </w:rPr>
  </w:style>
  <w:style w:type="paragraph" w:styleId="TOC9">
    <w:name w:val="toc 9"/>
    <w:basedOn w:val="Normal"/>
    <w:next w:val="Normal"/>
    <w:autoRedefine/>
    <w:uiPriority w:val="39"/>
    <w:rsid w:val="00050B3F"/>
    <w:pPr>
      <w:ind w:left="1760"/>
    </w:pPr>
  </w:style>
  <w:style w:type="paragraph" w:styleId="BalloonText">
    <w:name w:val="Balloon Text"/>
    <w:basedOn w:val="Normal"/>
    <w:link w:val="BalloonTextChar"/>
    <w:rsid w:val="00ED24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4CC"/>
    <w:rPr>
      <w:rFonts w:ascii="Tahoma" w:hAnsi="Tahoma" w:cs="Tahoma"/>
      <w:sz w:val="16"/>
      <w:szCs w:val="16"/>
      <w:lang w:val="en-AU"/>
    </w:rPr>
  </w:style>
  <w:style w:type="paragraph" w:customStyle="1" w:styleId="Heading1-Schedule">
    <w:name w:val="Heading 1 - Schedule"/>
    <w:rsid w:val="00983D9A"/>
    <w:pPr>
      <w:numPr>
        <w:numId w:val="3"/>
      </w:numPr>
      <w:pBdr>
        <w:top w:val="single" w:sz="12" w:space="1" w:color="auto"/>
      </w:pBdr>
      <w:spacing w:before="360" w:after="240"/>
    </w:pPr>
    <w:rPr>
      <w:b/>
      <w:caps/>
      <w:sz w:val="24"/>
      <w:szCs w:val="24"/>
      <w:lang w:val="en-AU"/>
    </w:rPr>
  </w:style>
  <w:style w:type="paragraph" w:customStyle="1" w:styleId="Heading2-Schedule">
    <w:name w:val="Heading 2 - Schedule"/>
    <w:basedOn w:val="Heading2"/>
    <w:rsid w:val="009857B4"/>
    <w:rPr>
      <w:szCs w:val="22"/>
    </w:rPr>
  </w:style>
  <w:style w:type="paragraph" w:customStyle="1" w:styleId="Heading3-Schedule">
    <w:name w:val="Heading 3 - Schedule"/>
    <w:rsid w:val="00EC33D3"/>
    <w:pPr>
      <w:numPr>
        <w:ilvl w:val="2"/>
        <w:numId w:val="3"/>
      </w:numPr>
      <w:spacing w:before="120" w:after="120"/>
      <w:jc w:val="both"/>
    </w:pPr>
    <w:rPr>
      <w:rFonts w:eastAsia="Times New Roman"/>
      <w:bCs/>
      <w:sz w:val="22"/>
      <w:szCs w:val="26"/>
    </w:rPr>
  </w:style>
  <w:style w:type="paragraph" w:customStyle="1" w:styleId="Heading4-Schedule">
    <w:name w:val="Heading 4 - Schedule"/>
    <w:rsid w:val="00F4077D"/>
    <w:pPr>
      <w:numPr>
        <w:ilvl w:val="3"/>
        <w:numId w:val="3"/>
      </w:numPr>
      <w:spacing w:before="120" w:after="120"/>
      <w:jc w:val="both"/>
    </w:pPr>
    <w:rPr>
      <w:rFonts w:eastAsia="Times New Roman"/>
      <w:bCs/>
      <w:sz w:val="22"/>
      <w:szCs w:val="22"/>
    </w:rPr>
  </w:style>
  <w:style w:type="paragraph" w:customStyle="1" w:styleId="Heading5-Schedule">
    <w:name w:val="Heading 5 - Schedule"/>
    <w:rsid w:val="00F4077D"/>
    <w:pPr>
      <w:numPr>
        <w:ilvl w:val="4"/>
        <w:numId w:val="3"/>
      </w:numPr>
      <w:spacing w:before="120" w:after="120"/>
      <w:jc w:val="both"/>
    </w:pPr>
    <w:rPr>
      <w:rFonts w:eastAsia="Times New Roman"/>
      <w:bCs/>
      <w:iCs/>
      <w:sz w:val="22"/>
      <w:szCs w:val="26"/>
      <w:lang w:val="en-AU"/>
    </w:rPr>
  </w:style>
  <w:style w:type="paragraph" w:styleId="TOC4">
    <w:name w:val="toc 4"/>
    <w:basedOn w:val="Normal"/>
    <w:next w:val="Normal"/>
    <w:autoRedefine/>
    <w:uiPriority w:val="39"/>
    <w:unhideWhenUsed/>
    <w:rsid w:val="001C0553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1C0553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1C0553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1C0553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1C0553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lang w:eastAsia="en-AU"/>
    </w:rPr>
  </w:style>
  <w:style w:type="paragraph" w:styleId="ListParagraph">
    <w:name w:val="List Paragraph"/>
    <w:basedOn w:val="Normal"/>
    <w:uiPriority w:val="34"/>
    <w:qFormat/>
    <w:rsid w:val="00071DCD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A809BF"/>
    <w:pPr>
      <w:spacing w:before="0" w:after="0"/>
      <w:jc w:val="center"/>
    </w:pPr>
    <w:rPr>
      <w:rFonts w:ascii="Lucida Handwriting" w:eastAsia="Times New Roman" w:hAnsi="Lucida Handwriting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809BF"/>
    <w:rPr>
      <w:rFonts w:ascii="Lucida Handwriting" w:eastAsia="Times New Roman" w:hAnsi="Lucida Handwriting"/>
      <w:sz w:val="24"/>
    </w:rPr>
  </w:style>
  <w:style w:type="paragraph" w:styleId="NoSpacing">
    <w:name w:val="No Spacing"/>
    <w:qFormat/>
    <w:rsid w:val="0029348C"/>
    <w:pPr>
      <w:jc w:val="both"/>
    </w:pPr>
    <w:rPr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72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411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411"/>
    <w:rPr>
      <w:b/>
      <w:bCs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F1A27"/>
    <w:rPr>
      <w:color w:val="605E5C"/>
      <w:shd w:val="clear" w:color="auto" w:fill="E1DFDD"/>
    </w:rPr>
  </w:style>
  <w:style w:type="paragraph" w:styleId="Revision">
    <w:name w:val="Revision"/>
    <w:hidden/>
    <w:semiHidden/>
    <w:rsid w:val="00132551"/>
    <w:rPr>
      <w:sz w:val="22"/>
      <w:szCs w:val="22"/>
      <w:lang w:val="en-AU"/>
    </w:rPr>
  </w:style>
  <w:style w:type="paragraph" w:customStyle="1" w:styleId="MELegal1">
    <w:name w:val="ME Legal 1"/>
    <w:aliases w:val="l1,ME Legal 11"/>
    <w:basedOn w:val="Normal"/>
    <w:qFormat/>
    <w:rsid w:val="00E854E8"/>
    <w:pPr>
      <w:numPr>
        <w:numId w:val="8"/>
      </w:numPr>
      <w:spacing w:after="200"/>
      <w:outlineLvl w:val="0"/>
    </w:pPr>
  </w:style>
  <w:style w:type="paragraph" w:customStyle="1" w:styleId="MELegal2">
    <w:name w:val="ME Legal 2"/>
    <w:aliases w:val="l2,ME Legal 21"/>
    <w:basedOn w:val="Normal"/>
    <w:qFormat/>
    <w:rsid w:val="00E854E8"/>
    <w:pPr>
      <w:numPr>
        <w:ilvl w:val="1"/>
        <w:numId w:val="8"/>
      </w:numPr>
      <w:spacing w:after="200"/>
      <w:outlineLvl w:val="1"/>
    </w:pPr>
  </w:style>
  <w:style w:type="paragraph" w:customStyle="1" w:styleId="MELegal3">
    <w:name w:val="ME Legal 3"/>
    <w:basedOn w:val="Normal"/>
    <w:qFormat/>
    <w:rsid w:val="00E854E8"/>
    <w:pPr>
      <w:numPr>
        <w:ilvl w:val="2"/>
        <w:numId w:val="8"/>
      </w:numPr>
      <w:spacing w:after="200"/>
      <w:ind w:left="1360" w:hanging="680"/>
      <w:outlineLvl w:val="2"/>
    </w:pPr>
  </w:style>
  <w:style w:type="paragraph" w:customStyle="1" w:styleId="MELegal4">
    <w:name w:val="ME Legal 4"/>
    <w:aliases w:val="l4,ME Legal 41"/>
    <w:basedOn w:val="Normal"/>
    <w:qFormat/>
    <w:rsid w:val="00E854E8"/>
    <w:pPr>
      <w:numPr>
        <w:ilvl w:val="3"/>
        <w:numId w:val="8"/>
      </w:numPr>
      <w:spacing w:after="200"/>
      <w:outlineLvl w:val="3"/>
    </w:pPr>
  </w:style>
  <w:style w:type="paragraph" w:customStyle="1" w:styleId="MELegal5">
    <w:name w:val="ME Legal 5"/>
    <w:aliases w:val="l5"/>
    <w:basedOn w:val="Normal"/>
    <w:qFormat/>
    <w:rsid w:val="00E854E8"/>
    <w:pPr>
      <w:numPr>
        <w:ilvl w:val="4"/>
        <w:numId w:val="8"/>
      </w:numPr>
      <w:spacing w:after="200"/>
      <w:ind w:left="2721" w:hanging="680"/>
      <w:outlineLvl w:val="4"/>
    </w:pPr>
  </w:style>
  <w:style w:type="paragraph" w:customStyle="1" w:styleId="MELegal6">
    <w:name w:val="ME Legal 6"/>
    <w:basedOn w:val="Normal"/>
    <w:qFormat/>
    <w:rsid w:val="00E854E8"/>
    <w:pPr>
      <w:numPr>
        <w:ilvl w:val="5"/>
        <w:numId w:val="8"/>
      </w:numPr>
      <w:spacing w:after="200"/>
      <w:outlineLvl w:val="5"/>
    </w:pPr>
  </w:style>
  <w:style w:type="numbering" w:customStyle="1" w:styleId="MELegal">
    <w:name w:val="ME Legal"/>
    <w:uiPriority w:val="99"/>
    <w:rsid w:val="00E854E8"/>
    <w:pPr>
      <w:numPr>
        <w:numId w:val="7"/>
      </w:numPr>
    </w:pPr>
  </w:style>
  <w:style w:type="paragraph" w:customStyle="1" w:styleId="MELegal7">
    <w:name w:val="ME Legal 7"/>
    <w:basedOn w:val="Normal"/>
    <w:unhideWhenUsed/>
    <w:qFormat/>
    <w:rsid w:val="00E854E8"/>
    <w:pPr>
      <w:numPr>
        <w:ilvl w:val="6"/>
        <w:numId w:val="8"/>
      </w:numPr>
      <w:spacing w:after="200"/>
    </w:pPr>
  </w:style>
  <w:style w:type="paragraph" w:customStyle="1" w:styleId="MELegal8">
    <w:name w:val="ME Legal 8"/>
    <w:basedOn w:val="Normal"/>
    <w:semiHidden/>
    <w:unhideWhenUsed/>
    <w:qFormat/>
    <w:rsid w:val="00E854E8"/>
    <w:pPr>
      <w:numPr>
        <w:ilvl w:val="7"/>
        <w:numId w:val="8"/>
      </w:numPr>
      <w:spacing w:after="200"/>
      <w:ind w:left="4762" w:hanging="680"/>
    </w:pPr>
  </w:style>
  <w:style w:type="paragraph" w:customStyle="1" w:styleId="MELegal9">
    <w:name w:val="ME Legal 9"/>
    <w:basedOn w:val="Normal"/>
    <w:semiHidden/>
    <w:unhideWhenUsed/>
    <w:qFormat/>
    <w:rsid w:val="00E854E8"/>
    <w:pPr>
      <w:numPr>
        <w:ilvl w:val="8"/>
        <w:numId w:val="8"/>
      </w:numPr>
      <w:spacing w:after="200"/>
    </w:pPr>
  </w:style>
  <w:style w:type="table" w:customStyle="1" w:styleId="MEClassic">
    <w:name w:val="ME Classic"/>
    <w:basedOn w:val="TableNormal"/>
    <w:uiPriority w:val="99"/>
    <w:rsid w:val="00E854E8"/>
    <w:pPr>
      <w:spacing w:before="60" w:after="60" w:line="220" w:lineRule="atLeast"/>
    </w:pPr>
    <w:rPr>
      <w:rFonts w:ascii="Arial" w:eastAsiaTheme="minorEastAsia" w:hAnsi="Arial"/>
      <w:sz w:val="18"/>
      <w:lang w:val="en-AU" w:eastAsia="zh-CN"/>
    </w:rPr>
    <w:tblPr>
      <w:tblBorders>
        <w:bottom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808080"/>
      </w:tcPr>
    </w:tblStylePr>
  </w:style>
  <w:style w:type="paragraph" w:customStyle="1" w:styleId="TableText">
    <w:name w:val="Table Text"/>
    <w:basedOn w:val="Normal"/>
    <w:uiPriority w:val="3"/>
    <w:qFormat/>
    <w:rsid w:val="00E854E8"/>
    <w:pPr>
      <w:spacing w:before="60" w:after="60" w:line="220" w:lineRule="atLeast"/>
    </w:pPr>
    <w:rPr>
      <w:rFonts w:eastAsia="Times New Roman" w:cs="Angsana New"/>
      <w:sz w:val="18"/>
      <w:lang w:bidi="th-TH"/>
    </w:rPr>
  </w:style>
  <w:style w:type="paragraph" w:customStyle="1" w:styleId="p1">
    <w:name w:val="p1"/>
    <w:basedOn w:val="Normal"/>
    <w:rsid w:val="007718AA"/>
    <w:pPr>
      <w:spacing w:before="0" w:after="0"/>
      <w:jc w:val="right"/>
    </w:pPr>
    <w:rPr>
      <w:rFonts w:ascii="Helvetica" w:hAnsi="Helvetica"/>
      <w:color w:val="022ACF"/>
      <w:sz w:val="15"/>
      <w:szCs w:val="15"/>
      <w:lang w:val="en-GB" w:eastAsia="en-GB"/>
    </w:rPr>
  </w:style>
  <w:style w:type="character" w:customStyle="1" w:styleId="apple-tab-span">
    <w:name w:val="apple-tab-span"/>
    <w:rsid w:val="007718AA"/>
  </w:style>
  <w:style w:type="character" w:customStyle="1" w:styleId="apple-converted-space">
    <w:name w:val="apple-converted-space"/>
    <w:rsid w:val="007718AA"/>
  </w:style>
  <w:style w:type="paragraph" w:customStyle="1" w:styleId="NormalLeftalgin">
    <w:name w:val="Normal Left algin"/>
    <w:uiPriority w:val="99"/>
    <w:rsid w:val="00170438"/>
    <w:rPr>
      <w:rFonts w:ascii="Palatino Linotype" w:eastAsia="Times New Roman" w:hAnsi="Palatino Linotype"/>
      <w:sz w:val="22"/>
      <w:szCs w:val="22"/>
      <w:lang w:val="en-AU" w:eastAsia="en-AU"/>
    </w:rPr>
  </w:style>
  <w:style w:type="paragraph" w:customStyle="1" w:styleId="TableColumnHeading">
    <w:name w:val="Table Column Heading"/>
    <w:basedOn w:val="Normal"/>
    <w:link w:val="TableColumnHeadingChar"/>
    <w:uiPriority w:val="3"/>
    <w:qFormat/>
    <w:rsid w:val="002D4E2F"/>
    <w:pPr>
      <w:spacing w:before="60" w:after="60" w:line="220" w:lineRule="atLeast"/>
      <w:jc w:val="left"/>
    </w:pPr>
    <w:rPr>
      <w:rFonts w:ascii="Arial Bold" w:eastAsia="Times New Roman" w:hAnsi="Arial Bold" w:cs="Angsana New"/>
      <w:b/>
      <w:color w:val="FFFFFF" w:themeColor="background1"/>
      <w:sz w:val="18"/>
      <w:lang w:eastAsia="zh-CN" w:bidi="th-TH"/>
    </w:rPr>
  </w:style>
  <w:style w:type="character" w:customStyle="1" w:styleId="TableColumnHeadingChar">
    <w:name w:val="Table Column Heading Char"/>
    <w:basedOn w:val="DefaultParagraphFont"/>
    <w:link w:val="TableColumnHeading"/>
    <w:uiPriority w:val="3"/>
    <w:rsid w:val="002D4E2F"/>
    <w:rPr>
      <w:rFonts w:ascii="Arial Bold" w:eastAsia="Times New Roman" w:hAnsi="Arial Bold" w:cs="Angsana New"/>
      <w:b/>
      <w:color w:val="FFFFFF" w:themeColor="background1"/>
      <w:sz w:val="18"/>
      <w:szCs w:val="22"/>
      <w:lang w:val="en-AU" w:eastAsia="zh-CN" w:bidi="th-TH"/>
    </w:rPr>
  </w:style>
  <w:style w:type="paragraph" w:customStyle="1" w:styleId="StJListNumber">
    <w:name w:val="StJ List Number"/>
    <w:basedOn w:val="Normal"/>
    <w:qFormat/>
    <w:rsid w:val="00B85508"/>
    <w:pPr>
      <w:numPr>
        <w:numId w:val="12"/>
      </w:numPr>
      <w:spacing w:line="288" w:lineRule="auto"/>
      <w:jc w:val="left"/>
    </w:pPr>
    <w:rPr>
      <w:rFonts w:ascii="Arial" w:eastAsiaTheme="minorHAnsi" w:hAnsi="Arial" w:cstheme="minorBidi"/>
      <w:sz w:val="20"/>
      <w:szCs w:val="20"/>
    </w:rPr>
  </w:style>
  <w:style w:type="paragraph" w:customStyle="1" w:styleId="Bullet1">
    <w:name w:val="Bullet 1"/>
    <w:basedOn w:val="ListParagraph"/>
    <w:uiPriority w:val="3"/>
    <w:qFormat/>
    <w:rsid w:val="004925C4"/>
    <w:pPr>
      <w:numPr>
        <w:numId w:val="14"/>
      </w:numPr>
      <w:snapToGrid w:val="0"/>
      <w:spacing w:line="240" w:lineRule="atLeast"/>
      <w:contextualSpacing w:val="0"/>
      <w:jc w:val="left"/>
    </w:pPr>
    <w:rPr>
      <w:rFonts w:ascii="Arial" w:eastAsiaTheme="minorHAnsi" w:hAnsi="Arial" w:cs="Angsana New"/>
      <w:color w:val="000000" w:themeColor="text1"/>
      <w:sz w:val="20"/>
    </w:rPr>
  </w:style>
  <w:style w:type="paragraph" w:customStyle="1" w:styleId="Bullet2">
    <w:name w:val="Bullet 2"/>
    <w:basedOn w:val="ListParagraph"/>
    <w:uiPriority w:val="3"/>
    <w:qFormat/>
    <w:rsid w:val="004925C4"/>
    <w:pPr>
      <w:numPr>
        <w:ilvl w:val="1"/>
        <w:numId w:val="14"/>
      </w:numPr>
      <w:snapToGrid w:val="0"/>
      <w:spacing w:before="80" w:after="80" w:line="240" w:lineRule="atLeast"/>
      <w:ind w:left="568" w:hanging="284"/>
      <w:contextualSpacing w:val="0"/>
      <w:jc w:val="left"/>
    </w:pPr>
    <w:rPr>
      <w:rFonts w:ascii="Arial" w:eastAsiaTheme="minorHAnsi" w:hAnsi="Arial" w:cs="Angsana New"/>
      <w:color w:val="000000" w:themeColor="text1"/>
      <w:sz w:val="20"/>
    </w:rPr>
  </w:style>
  <w:style w:type="paragraph" w:customStyle="1" w:styleId="Bullet3">
    <w:name w:val="Bullet 3"/>
    <w:basedOn w:val="Normal"/>
    <w:uiPriority w:val="3"/>
    <w:qFormat/>
    <w:rsid w:val="004925C4"/>
    <w:pPr>
      <w:numPr>
        <w:ilvl w:val="2"/>
        <w:numId w:val="14"/>
      </w:numPr>
      <w:snapToGrid w:val="0"/>
      <w:spacing w:line="276" w:lineRule="auto"/>
      <w:contextualSpacing/>
      <w:jc w:val="left"/>
    </w:pPr>
    <w:rPr>
      <w:rFonts w:ascii="Arial" w:eastAsiaTheme="minorHAnsi" w:hAnsi="Arial" w:cs="Angsana New"/>
      <w:color w:val="000000" w:themeColor="text1"/>
      <w:sz w:val="20"/>
    </w:rPr>
  </w:style>
  <w:style w:type="paragraph" w:customStyle="1" w:styleId="Bullet4">
    <w:name w:val="Bullet 4"/>
    <w:basedOn w:val="Normal"/>
    <w:uiPriority w:val="3"/>
    <w:semiHidden/>
    <w:unhideWhenUsed/>
    <w:rsid w:val="004925C4"/>
    <w:pPr>
      <w:numPr>
        <w:ilvl w:val="3"/>
        <w:numId w:val="14"/>
      </w:numPr>
      <w:tabs>
        <w:tab w:val="left" w:pos="1134"/>
      </w:tabs>
      <w:spacing w:before="60" w:after="40" w:line="276" w:lineRule="auto"/>
      <w:jc w:val="left"/>
      <w:outlineLvl w:val="3"/>
    </w:pPr>
    <w:rPr>
      <w:rFonts w:ascii="Arial" w:eastAsiaTheme="minorHAnsi" w:hAnsi="Arial" w:cs="Angsana New"/>
      <w:color w:val="000000" w:themeColor="text1"/>
      <w:sz w:val="20"/>
    </w:rPr>
  </w:style>
  <w:style w:type="paragraph" w:customStyle="1" w:styleId="Bullet5">
    <w:name w:val="Bullet 5"/>
    <w:basedOn w:val="Normal"/>
    <w:uiPriority w:val="3"/>
    <w:semiHidden/>
    <w:unhideWhenUsed/>
    <w:rsid w:val="004925C4"/>
    <w:pPr>
      <w:numPr>
        <w:ilvl w:val="4"/>
        <w:numId w:val="14"/>
      </w:numPr>
      <w:spacing w:before="60" w:after="40" w:line="276" w:lineRule="auto"/>
      <w:jc w:val="left"/>
      <w:outlineLvl w:val="4"/>
    </w:pPr>
    <w:rPr>
      <w:rFonts w:ascii="Arial" w:eastAsiaTheme="minorHAnsi" w:hAnsi="Arial" w:cs="Angsana New"/>
      <w:color w:val="000000" w:themeColor="text1"/>
      <w:sz w:val="20"/>
    </w:rPr>
  </w:style>
  <w:style w:type="numbering" w:customStyle="1" w:styleId="MEBulletedList">
    <w:name w:val="ME Bulleted List"/>
    <w:basedOn w:val="NoList"/>
    <w:uiPriority w:val="99"/>
    <w:rsid w:val="004925C4"/>
    <w:pPr>
      <w:numPr>
        <w:numId w:val="13"/>
      </w:numPr>
    </w:pPr>
  </w:style>
  <w:style w:type="table" w:styleId="TableGridLight">
    <w:name w:val="Grid Table Light"/>
    <w:basedOn w:val="TableNormal"/>
    <w:uiPriority w:val="40"/>
    <w:rsid w:val="004925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verPageDetails">
    <w:name w:val="CoverPageDetails"/>
    <w:basedOn w:val="Normal"/>
    <w:next w:val="Normal"/>
    <w:uiPriority w:val="5"/>
    <w:qFormat/>
    <w:rsid w:val="00C72B7F"/>
    <w:pPr>
      <w:spacing w:before="60" w:line="220" w:lineRule="atLeast"/>
      <w:jc w:val="left"/>
    </w:pPr>
    <w:rPr>
      <w:rFonts w:ascii="Arial" w:eastAsia="Times New Roman" w:hAnsi="Arial" w:cs="Angsana New"/>
      <w:spacing w:val="-6"/>
      <w:sz w:val="24"/>
      <w:szCs w:val="40"/>
      <w:lang w:eastAsia="zh-CN" w:bidi="th-TH"/>
    </w:rPr>
  </w:style>
  <w:style w:type="paragraph" w:customStyle="1" w:styleId="CoverPageNames">
    <w:name w:val="CoverPageNames"/>
    <w:basedOn w:val="Normal"/>
    <w:uiPriority w:val="5"/>
    <w:qFormat/>
    <w:rsid w:val="00C72B7F"/>
    <w:pPr>
      <w:spacing w:before="60" w:after="0" w:line="220" w:lineRule="atLeast"/>
      <w:jc w:val="left"/>
    </w:pPr>
    <w:rPr>
      <w:rFonts w:ascii="Arial" w:eastAsia="Times New Roman" w:hAnsi="Arial" w:cs="Angsana New"/>
      <w:sz w:val="24"/>
      <w:szCs w:val="24"/>
      <w:lang w:eastAsia="zh-CN" w:bidi="th-TH"/>
    </w:rPr>
  </w:style>
  <w:style w:type="paragraph" w:customStyle="1" w:styleId="CoverPageTitle">
    <w:name w:val="CoverPageTitle"/>
    <w:basedOn w:val="Normal"/>
    <w:next w:val="Normal"/>
    <w:uiPriority w:val="5"/>
    <w:qFormat/>
    <w:rsid w:val="00C72B7F"/>
    <w:pPr>
      <w:spacing w:before="0" w:after="480" w:line="720" w:lineRule="exact"/>
      <w:jc w:val="left"/>
    </w:pPr>
    <w:rPr>
      <w:rFonts w:ascii="Arial" w:eastAsia="Times New Roman" w:hAnsi="Arial" w:cs="Angsana New"/>
      <w:spacing w:val="-6"/>
      <w:sz w:val="60"/>
      <w:szCs w:val="72"/>
      <w:lang w:eastAsia="zh-CN" w:bidi="th-TH"/>
    </w:rPr>
  </w:style>
  <w:style w:type="character" w:styleId="FollowedHyperlink">
    <w:name w:val="FollowedHyperlink"/>
    <w:basedOn w:val="DefaultParagraphFont"/>
    <w:semiHidden/>
    <w:unhideWhenUsed/>
    <w:rsid w:val="007473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D37A7C227F14AA4A67C6F4333DBCD" ma:contentTypeVersion="0" ma:contentTypeDescription="Create a new document." ma:contentTypeScope="" ma:versionID="9c0ce3820f99bc8b077b99c888c69a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1E8F02-F408-4AAB-B749-93C1994334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931AD8-FB60-4613-98CA-62BA14693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107459-68F4-4007-94DF-B6FBF1CA88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CCFE90-7524-480D-80E1-FBD7A8B9F1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1224</Words>
  <Characters>6685</Characters>
  <Application>Microsoft Office Word</Application>
  <DocSecurity>0</DocSecurity>
  <Lines>121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MinterEllison</dc:creator>
  <cp:lastModifiedBy>Bec Fogarty</cp:lastModifiedBy>
  <cp:revision>3</cp:revision>
  <cp:lastPrinted>2021-10-20T02:26:00Z</cp:lastPrinted>
  <dcterms:created xsi:type="dcterms:W3CDTF">2025-04-11T02:21:00Z</dcterms:created>
  <dcterms:modified xsi:type="dcterms:W3CDTF">2025-04-14T07:19:00Z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Type">
    <vt:lpwstr>3</vt:lpwstr>
  </property>
  <property fmtid="{D5CDD505-2E9C-101B-9397-08002B2CF9AE}" pid="3" name="DocumentID">
    <vt:lpwstr>ME_177809150_1</vt:lpwstr>
  </property>
  <property fmtid="{D5CDD505-2E9C-101B-9397-08002B2CF9AE}" pid="4" name="ContentTypeId">
    <vt:lpwstr>0x0101000D5D37A7C227F14AA4A67C6F4333DBCD</vt:lpwstr>
  </property>
  <property fmtid="{D5CDD505-2E9C-101B-9397-08002B2CF9AE}" pid="5" name="Order">
    <vt:r8>38200</vt:r8>
  </property>
  <property fmtid="{D5CDD505-2E9C-101B-9397-08002B2CF9AE}" pid="6" name="Custom1">
    <vt:lpwstr>1221985</vt:lpwstr>
  </property>
  <property fmtid="{D5CDD505-2E9C-101B-9397-08002B2CF9AE}" pid="7" name="SynergySoftUID">
    <vt:lpwstr>K632AAF00</vt:lpwstr>
  </property>
</Properties>
</file>